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BEF" w:rsidRPr="00E2367D" w:rsidRDefault="00444BAB" w:rsidP="00080A0F">
      <w:pPr>
        <w:jc w:val="center"/>
        <w:rPr>
          <w:rFonts w:ascii="Gill Sans MT" w:hAnsi="Gill Sans MT"/>
          <w:b/>
          <w:sz w:val="28"/>
          <w:szCs w:val="28"/>
        </w:rPr>
      </w:pPr>
      <w:r w:rsidRPr="00E2367D">
        <w:rPr>
          <w:rFonts w:ascii="Gill Sans MT" w:hAnsi="Gill Sans MT"/>
          <w:b/>
          <w:sz w:val="28"/>
          <w:szCs w:val="28"/>
        </w:rPr>
        <w:t xml:space="preserve">One year to </w:t>
      </w:r>
      <w:r w:rsidR="008C7EC2">
        <w:rPr>
          <w:rFonts w:ascii="Gill Sans MT" w:hAnsi="Gill Sans MT"/>
          <w:b/>
          <w:sz w:val="28"/>
          <w:szCs w:val="28"/>
        </w:rPr>
        <w:t>game-changing</w:t>
      </w:r>
      <w:r w:rsidRPr="00E2367D">
        <w:rPr>
          <w:rFonts w:ascii="Gill Sans MT" w:hAnsi="Gill Sans MT"/>
          <w:b/>
          <w:sz w:val="28"/>
          <w:szCs w:val="28"/>
        </w:rPr>
        <w:t xml:space="preserve"> </w:t>
      </w:r>
      <w:r w:rsidR="00080A0F">
        <w:rPr>
          <w:rFonts w:ascii="Gill Sans MT" w:hAnsi="Gill Sans MT"/>
          <w:b/>
          <w:sz w:val="28"/>
          <w:szCs w:val="28"/>
        </w:rPr>
        <w:t xml:space="preserve">General Data Protection Regulation </w:t>
      </w:r>
      <w:r w:rsidR="0092648F">
        <w:rPr>
          <w:rFonts w:ascii="Gill Sans MT" w:hAnsi="Gill Sans MT"/>
          <w:b/>
          <w:sz w:val="28"/>
          <w:szCs w:val="28"/>
        </w:rPr>
        <w:t>b</w:t>
      </w:r>
      <w:r w:rsidRPr="00E2367D">
        <w:rPr>
          <w:rFonts w:ascii="Gill Sans MT" w:hAnsi="Gill Sans MT"/>
          <w:b/>
          <w:sz w:val="28"/>
          <w:szCs w:val="28"/>
        </w:rPr>
        <w:t>ut</w:t>
      </w:r>
      <w:r w:rsidR="0092648F">
        <w:rPr>
          <w:rFonts w:ascii="Gill Sans MT" w:hAnsi="Gill Sans MT"/>
          <w:b/>
          <w:sz w:val="28"/>
          <w:szCs w:val="28"/>
        </w:rPr>
        <w:t xml:space="preserve"> just 14% o</w:t>
      </w:r>
      <w:r w:rsidRPr="00E2367D">
        <w:rPr>
          <w:rFonts w:ascii="Gill Sans MT" w:hAnsi="Gill Sans MT"/>
          <w:b/>
          <w:sz w:val="28"/>
          <w:szCs w:val="28"/>
        </w:rPr>
        <w:t xml:space="preserve">f SMEs </w:t>
      </w:r>
      <w:r w:rsidR="0092648F">
        <w:rPr>
          <w:rFonts w:ascii="Gill Sans MT" w:hAnsi="Gill Sans MT"/>
          <w:b/>
          <w:sz w:val="28"/>
          <w:szCs w:val="28"/>
        </w:rPr>
        <w:t xml:space="preserve">have begun </w:t>
      </w:r>
      <w:r w:rsidR="008C7EC2">
        <w:rPr>
          <w:rFonts w:ascii="Gill Sans MT" w:hAnsi="Gill Sans MT"/>
          <w:b/>
          <w:sz w:val="28"/>
          <w:szCs w:val="28"/>
        </w:rPr>
        <w:t>getting ready</w:t>
      </w:r>
    </w:p>
    <w:p w:rsidR="0092648F" w:rsidRDefault="0092648F" w:rsidP="0092648F">
      <w:pPr>
        <w:pStyle w:val="ListParagraph"/>
        <w:spacing w:after="0" w:line="360" w:lineRule="auto"/>
        <w:rPr>
          <w:rFonts w:ascii="Gill Sans MT" w:hAnsi="Gill Sans MT"/>
          <w:sz w:val="28"/>
          <w:szCs w:val="28"/>
        </w:rPr>
      </w:pPr>
    </w:p>
    <w:p w:rsidR="00444BAB" w:rsidRDefault="00E612F0" w:rsidP="00E2367D">
      <w:pPr>
        <w:pStyle w:val="ListParagraph"/>
        <w:numPr>
          <w:ilvl w:val="0"/>
          <w:numId w:val="4"/>
        </w:numPr>
        <w:spacing w:after="0" w:line="360" w:lineRule="auto"/>
        <w:rPr>
          <w:rFonts w:ascii="Gill Sans MT" w:hAnsi="Gill Sans MT"/>
        </w:rPr>
      </w:pPr>
      <w:r>
        <w:rPr>
          <w:rFonts w:ascii="Gill Sans MT" w:hAnsi="Gill Sans MT"/>
        </w:rPr>
        <w:t>Companies</w:t>
      </w:r>
      <w:r w:rsidR="008F0947">
        <w:rPr>
          <w:rFonts w:ascii="Gill Sans MT" w:hAnsi="Gill Sans MT"/>
        </w:rPr>
        <w:t xml:space="preserve"> and organisations</w:t>
      </w:r>
      <w:r>
        <w:rPr>
          <w:rFonts w:ascii="Gill Sans MT" w:hAnsi="Gill Sans MT"/>
        </w:rPr>
        <w:t xml:space="preserve"> have</w:t>
      </w:r>
      <w:r w:rsidR="008C7EC2">
        <w:rPr>
          <w:rFonts w:ascii="Gill Sans MT" w:hAnsi="Gill Sans MT"/>
        </w:rPr>
        <w:t xml:space="preserve"> only</w:t>
      </w:r>
      <w:r>
        <w:rPr>
          <w:rFonts w:ascii="Gill Sans MT" w:hAnsi="Gill Sans MT"/>
        </w:rPr>
        <w:t xml:space="preserve"> twelve months to be GDPR-ready</w:t>
      </w:r>
    </w:p>
    <w:p w:rsidR="008F0947" w:rsidRDefault="008F0947" w:rsidP="008F0947">
      <w:pPr>
        <w:pStyle w:val="ListParagraph"/>
        <w:numPr>
          <w:ilvl w:val="0"/>
          <w:numId w:val="4"/>
        </w:numPr>
        <w:spacing w:after="0" w:line="360" w:lineRule="auto"/>
        <w:rPr>
          <w:rFonts w:ascii="Gill Sans MT" w:hAnsi="Gill Sans MT"/>
        </w:rPr>
      </w:pPr>
      <w:r>
        <w:rPr>
          <w:rFonts w:ascii="Gill Sans MT" w:hAnsi="Gill Sans MT"/>
        </w:rPr>
        <w:t xml:space="preserve">Data Protection Commissioner launches </w:t>
      </w:r>
      <w:r w:rsidR="00080A0F">
        <w:rPr>
          <w:rFonts w:ascii="Gill Sans MT" w:hAnsi="Gill Sans MT"/>
        </w:rPr>
        <w:t xml:space="preserve">awareness raising </w:t>
      </w:r>
      <w:r>
        <w:rPr>
          <w:rFonts w:ascii="Gill Sans MT" w:hAnsi="Gill Sans MT"/>
        </w:rPr>
        <w:t xml:space="preserve">campaign with website </w:t>
      </w:r>
      <w:hyperlink r:id="rId5" w:history="1">
        <w:r w:rsidR="00994E18" w:rsidRPr="003568C5">
          <w:rPr>
            <w:rStyle w:val="Hyperlink"/>
            <w:rFonts w:ascii="Gill Sans MT" w:hAnsi="Gill Sans MT"/>
          </w:rPr>
          <w:t>www.GDPRandYou.ie</w:t>
        </w:r>
      </w:hyperlink>
      <w:r w:rsidR="00994E18">
        <w:rPr>
          <w:rFonts w:ascii="Gill Sans MT" w:hAnsi="Gill Sans MT"/>
        </w:rPr>
        <w:t xml:space="preserve"> and informational video</w:t>
      </w:r>
    </w:p>
    <w:p w:rsidR="00994E18" w:rsidRPr="00F67A64" w:rsidRDefault="00994E18" w:rsidP="008F0947">
      <w:pPr>
        <w:pStyle w:val="ListParagraph"/>
        <w:numPr>
          <w:ilvl w:val="0"/>
          <w:numId w:val="4"/>
        </w:numPr>
        <w:spacing w:after="0" w:line="360" w:lineRule="auto"/>
        <w:rPr>
          <w:rFonts w:ascii="Gill Sans MT" w:hAnsi="Gill Sans MT"/>
        </w:rPr>
      </w:pPr>
      <w:r>
        <w:rPr>
          <w:rFonts w:ascii="Gill Sans MT" w:hAnsi="Gill Sans MT"/>
        </w:rPr>
        <w:t xml:space="preserve">69% of SMEs have heard about the GDPR but </w:t>
      </w:r>
      <w:r w:rsidRPr="00F67A64">
        <w:rPr>
          <w:rFonts w:ascii="Gill Sans MT" w:hAnsi="Gill Sans MT"/>
        </w:rPr>
        <w:t xml:space="preserve">70% admitted to being unaware </w:t>
      </w:r>
      <w:r>
        <w:rPr>
          <w:rFonts w:ascii="Gill Sans MT" w:hAnsi="Gill Sans MT"/>
        </w:rPr>
        <w:t>it will be</w:t>
      </w:r>
      <w:r w:rsidRPr="00F67A64">
        <w:rPr>
          <w:rFonts w:ascii="Gill Sans MT" w:hAnsi="Gill Sans MT"/>
        </w:rPr>
        <w:t xml:space="preserve"> effective from 25</w:t>
      </w:r>
      <w:r w:rsidRPr="00F67A64">
        <w:rPr>
          <w:rFonts w:ascii="Gill Sans MT" w:hAnsi="Gill Sans MT"/>
          <w:vertAlign w:val="superscript"/>
        </w:rPr>
        <w:t>th</w:t>
      </w:r>
      <w:r w:rsidRPr="00F67A64">
        <w:rPr>
          <w:rFonts w:ascii="Gill Sans MT" w:hAnsi="Gill Sans MT"/>
        </w:rPr>
        <w:t xml:space="preserve"> May 2018</w:t>
      </w:r>
    </w:p>
    <w:p w:rsidR="00E612F0" w:rsidRDefault="00E612F0" w:rsidP="00E612F0">
      <w:pPr>
        <w:pStyle w:val="ListParagraph"/>
        <w:numPr>
          <w:ilvl w:val="0"/>
          <w:numId w:val="4"/>
        </w:numPr>
        <w:spacing w:after="0" w:line="360" w:lineRule="auto"/>
        <w:rPr>
          <w:rFonts w:ascii="Gill Sans MT" w:hAnsi="Gill Sans MT"/>
        </w:rPr>
      </w:pPr>
      <w:r>
        <w:rPr>
          <w:rFonts w:ascii="Gill Sans MT" w:hAnsi="Gill Sans MT"/>
        </w:rPr>
        <w:t>O</w:t>
      </w:r>
      <w:r w:rsidRPr="00F67A64">
        <w:rPr>
          <w:rFonts w:ascii="Gill Sans MT" w:hAnsi="Gill Sans MT"/>
        </w:rPr>
        <w:t>ver a quarter of businesses (26%) d</w:t>
      </w:r>
      <w:r>
        <w:rPr>
          <w:rFonts w:ascii="Gill Sans MT" w:hAnsi="Gill Sans MT"/>
        </w:rPr>
        <w:t>o</w:t>
      </w:r>
      <w:r w:rsidRPr="00F67A64">
        <w:rPr>
          <w:rFonts w:ascii="Gill Sans MT" w:hAnsi="Gill Sans MT"/>
        </w:rPr>
        <w:t xml:space="preserve"> not know when they </w:t>
      </w:r>
      <w:r w:rsidR="008C7EC2">
        <w:rPr>
          <w:rFonts w:ascii="Gill Sans MT" w:hAnsi="Gill Sans MT"/>
        </w:rPr>
        <w:t>will</w:t>
      </w:r>
      <w:r w:rsidRPr="00F67A64">
        <w:rPr>
          <w:rFonts w:ascii="Gill Sans MT" w:hAnsi="Gill Sans MT"/>
        </w:rPr>
        <w:t xml:space="preserve"> begin </w:t>
      </w:r>
      <w:r w:rsidR="008C7EC2">
        <w:rPr>
          <w:rFonts w:ascii="Gill Sans MT" w:hAnsi="Gill Sans MT"/>
        </w:rPr>
        <w:t>getting ready</w:t>
      </w:r>
    </w:p>
    <w:p w:rsidR="00E612F0" w:rsidRDefault="00E612F0" w:rsidP="00E612F0">
      <w:pPr>
        <w:pStyle w:val="ListParagraph"/>
        <w:numPr>
          <w:ilvl w:val="0"/>
          <w:numId w:val="4"/>
        </w:numPr>
        <w:spacing w:after="0" w:line="360" w:lineRule="auto"/>
        <w:rPr>
          <w:rFonts w:ascii="Gill Sans MT" w:hAnsi="Gill Sans MT"/>
        </w:rPr>
      </w:pPr>
      <w:r w:rsidRPr="00F67A64">
        <w:rPr>
          <w:rFonts w:ascii="Gill Sans MT" w:hAnsi="Gill Sans MT"/>
        </w:rPr>
        <w:t>83% unable to name any</w:t>
      </w:r>
      <w:r w:rsidR="008C7EC2">
        <w:rPr>
          <w:rFonts w:ascii="Gill Sans MT" w:hAnsi="Gill Sans MT"/>
        </w:rPr>
        <w:t xml:space="preserve"> GDPR</w:t>
      </w:r>
      <w:r w:rsidRPr="00F67A64">
        <w:rPr>
          <w:rFonts w:ascii="Gill Sans MT" w:hAnsi="Gill Sans MT"/>
        </w:rPr>
        <w:t xml:space="preserve"> changes for their business</w:t>
      </w:r>
    </w:p>
    <w:p w:rsidR="00444BAB" w:rsidRPr="00F67A64" w:rsidRDefault="00444BAB" w:rsidP="00E2367D">
      <w:pPr>
        <w:spacing w:after="0" w:line="360" w:lineRule="auto"/>
        <w:rPr>
          <w:rFonts w:ascii="Gill Sans MT" w:hAnsi="Gill Sans MT"/>
        </w:rPr>
      </w:pPr>
    </w:p>
    <w:p w:rsidR="0092648F" w:rsidRDefault="00444BAB" w:rsidP="0092648F">
      <w:pPr>
        <w:spacing w:after="0" w:line="360" w:lineRule="auto"/>
        <w:rPr>
          <w:rFonts w:ascii="Gill Sans MT" w:hAnsi="Gill Sans MT"/>
        </w:rPr>
      </w:pPr>
      <w:r w:rsidRPr="00F67A64">
        <w:rPr>
          <w:rFonts w:ascii="Gill Sans MT" w:hAnsi="Gill Sans MT"/>
        </w:rPr>
        <w:t>Thursday, 25</w:t>
      </w:r>
      <w:r w:rsidRPr="00F67A64">
        <w:rPr>
          <w:rFonts w:ascii="Gill Sans MT" w:hAnsi="Gill Sans MT"/>
          <w:vertAlign w:val="superscript"/>
        </w:rPr>
        <w:t>th</w:t>
      </w:r>
      <w:r w:rsidRPr="00F67A64">
        <w:rPr>
          <w:rFonts w:ascii="Gill Sans MT" w:hAnsi="Gill Sans MT"/>
        </w:rPr>
        <w:t xml:space="preserve"> May 2017: </w:t>
      </w:r>
      <w:r w:rsidR="00B86619" w:rsidRPr="00F67A64">
        <w:rPr>
          <w:rFonts w:ascii="Gill Sans MT" w:hAnsi="Gill Sans MT"/>
        </w:rPr>
        <w:t xml:space="preserve">Today marks one year until the introduction of the </w:t>
      </w:r>
      <w:r w:rsidR="00E2367D" w:rsidRPr="00F67A64">
        <w:rPr>
          <w:rFonts w:ascii="Gill Sans MT" w:hAnsi="Gill Sans MT"/>
        </w:rPr>
        <w:t xml:space="preserve">EU’s </w:t>
      </w:r>
      <w:r w:rsidR="008C7EC2">
        <w:rPr>
          <w:rFonts w:ascii="Gill Sans MT" w:hAnsi="Gill Sans MT"/>
        </w:rPr>
        <w:t>substantial overhaul of</w:t>
      </w:r>
      <w:r w:rsidR="008C7EC2" w:rsidRPr="00F67A64">
        <w:rPr>
          <w:rFonts w:ascii="Gill Sans MT" w:hAnsi="Gill Sans MT"/>
        </w:rPr>
        <w:t xml:space="preserve"> </w:t>
      </w:r>
      <w:r w:rsidR="00E2367D" w:rsidRPr="00F67A64">
        <w:rPr>
          <w:rFonts w:ascii="Gill Sans MT" w:hAnsi="Gill Sans MT"/>
        </w:rPr>
        <w:t xml:space="preserve">data protection laws, the </w:t>
      </w:r>
      <w:r w:rsidR="00B86619" w:rsidRPr="00F67A64">
        <w:rPr>
          <w:rFonts w:ascii="Gill Sans MT" w:hAnsi="Gill Sans MT"/>
        </w:rPr>
        <w:t>General Data Protection Regulation (GDPR)</w:t>
      </w:r>
      <w:r w:rsidR="00591106">
        <w:rPr>
          <w:rFonts w:ascii="Gill Sans MT" w:hAnsi="Gill Sans MT"/>
        </w:rPr>
        <w:t xml:space="preserve"> b</w:t>
      </w:r>
      <w:r w:rsidR="008F0947">
        <w:rPr>
          <w:rFonts w:ascii="Gill Sans MT" w:hAnsi="Gill Sans MT"/>
        </w:rPr>
        <w:t>ut</w:t>
      </w:r>
      <w:r w:rsidR="00B86619" w:rsidRPr="00F67A64">
        <w:rPr>
          <w:rFonts w:ascii="Gill Sans MT" w:hAnsi="Gill Sans MT"/>
        </w:rPr>
        <w:t xml:space="preserve"> </w:t>
      </w:r>
      <w:r w:rsidR="0092648F" w:rsidRPr="00F67A64">
        <w:rPr>
          <w:rFonts w:ascii="Gill Sans MT" w:hAnsi="Gill Sans MT"/>
        </w:rPr>
        <w:t xml:space="preserve">only 14% of </w:t>
      </w:r>
      <w:r w:rsidR="00C46318" w:rsidRPr="00F67A64">
        <w:rPr>
          <w:rFonts w:ascii="Gill Sans MT" w:hAnsi="Gill Sans MT"/>
        </w:rPr>
        <w:t>Irish SMEs</w:t>
      </w:r>
      <w:r w:rsidR="0092648F" w:rsidRPr="00F67A64">
        <w:rPr>
          <w:rFonts w:ascii="Gill Sans MT" w:hAnsi="Gill Sans MT"/>
        </w:rPr>
        <w:t xml:space="preserve"> have begun </w:t>
      </w:r>
      <w:r w:rsidR="008C7EC2">
        <w:rPr>
          <w:rFonts w:ascii="Gill Sans MT" w:hAnsi="Gill Sans MT"/>
        </w:rPr>
        <w:t>getting ready,</w:t>
      </w:r>
      <w:r w:rsidR="0092648F" w:rsidRPr="00F67A64">
        <w:rPr>
          <w:rFonts w:ascii="Gill Sans MT" w:hAnsi="Gill Sans MT"/>
        </w:rPr>
        <w:t xml:space="preserve"> according to a new study </w:t>
      </w:r>
      <w:r w:rsidR="00A80140">
        <w:rPr>
          <w:rFonts w:ascii="Gill Sans MT" w:hAnsi="Gill Sans MT"/>
        </w:rPr>
        <w:t>for</w:t>
      </w:r>
      <w:r w:rsidR="00A80140" w:rsidRPr="00F67A64">
        <w:rPr>
          <w:rFonts w:ascii="Gill Sans MT" w:hAnsi="Gill Sans MT"/>
        </w:rPr>
        <w:t xml:space="preserve"> </w:t>
      </w:r>
      <w:r w:rsidR="0092648F" w:rsidRPr="00F67A64">
        <w:rPr>
          <w:rFonts w:ascii="Gill Sans MT" w:hAnsi="Gill Sans MT"/>
        </w:rPr>
        <w:t>the Data Protection Commissioner</w:t>
      </w:r>
      <w:r w:rsidR="008F0947">
        <w:rPr>
          <w:rFonts w:ascii="Gill Sans MT" w:hAnsi="Gill Sans MT"/>
        </w:rPr>
        <w:t xml:space="preserve"> (DPC)</w:t>
      </w:r>
      <w:r w:rsidR="0092648F" w:rsidRPr="00F67A64">
        <w:rPr>
          <w:rFonts w:ascii="Gill Sans MT" w:hAnsi="Gill Sans MT"/>
        </w:rPr>
        <w:t xml:space="preserve"> conducted by </w:t>
      </w:r>
      <w:proofErr w:type="spellStart"/>
      <w:r w:rsidR="0092648F" w:rsidRPr="00F67A64">
        <w:rPr>
          <w:rFonts w:ascii="Gill Sans MT" w:hAnsi="Gill Sans MT"/>
        </w:rPr>
        <w:t>Am</w:t>
      </w:r>
      <w:r w:rsidR="00C46318" w:rsidRPr="00F67A64">
        <w:rPr>
          <w:rFonts w:ascii="Gill Sans MT" w:hAnsi="Gill Sans MT"/>
        </w:rPr>
        <w:t>á</w:t>
      </w:r>
      <w:r w:rsidR="0092648F" w:rsidRPr="00F67A64">
        <w:rPr>
          <w:rFonts w:ascii="Gill Sans MT" w:hAnsi="Gill Sans MT"/>
        </w:rPr>
        <w:t>rach</w:t>
      </w:r>
      <w:proofErr w:type="spellEnd"/>
      <w:r w:rsidR="0092648F" w:rsidRPr="00F67A64">
        <w:rPr>
          <w:rFonts w:ascii="Gill Sans MT" w:hAnsi="Gill Sans MT"/>
        </w:rPr>
        <w:t xml:space="preserve"> Research.</w:t>
      </w:r>
    </w:p>
    <w:p w:rsidR="006076C4" w:rsidRDefault="006076C4" w:rsidP="0092648F">
      <w:pPr>
        <w:spacing w:after="0" w:line="360" w:lineRule="auto"/>
        <w:rPr>
          <w:rFonts w:ascii="Gill Sans MT" w:hAnsi="Gill Sans MT"/>
        </w:rPr>
      </w:pPr>
    </w:p>
    <w:p w:rsidR="006076C4" w:rsidRPr="004E2F59" w:rsidRDefault="008F0947" w:rsidP="004E2F59">
      <w:pPr>
        <w:spacing w:after="0" w:line="360" w:lineRule="auto"/>
        <w:rPr>
          <w:rFonts w:ascii="Gill Sans MT" w:hAnsi="Gill Sans MT"/>
        </w:rPr>
      </w:pPr>
      <w:r>
        <w:rPr>
          <w:rFonts w:ascii="Gill Sans MT" w:hAnsi="Gill Sans MT"/>
        </w:rPr>
        <w:t>T</w:t>
      </w:r>
      <w:r w:rsidR="006076C4">
        <w:rPr>
          <w:rFonts w:ascii="Gill Sans MT" w:hAnsi="Gill Sans MT"/>
        </w:rPr>
        <w:t xml:space="preserve">he </w:t>
      </w:r>
      <w:r>
        <w:rPr>
          <w:rFonts w:ascii="Gill Sans MT" w:hAnsi="Gill Sans MT"/>
        </w:rPr>
        <w:t>DPC</w:t>
      </w:r>
      <w:r w:rsidR="006076C4" w:rsidRPr="00F67A64">
        <w:rPr>
          <w:rFonts w:ascii="Gill Sans MT" w:hAnsi="Gill Sans MT"/>
        </w:rPr>
        <w:t xml:space="preserve"> today</w:t>
      </w:r>
      <w:r w:rsidR="006076C4">
        <w:rPr>
          <w:rFonts w:ascii="Gill Sans MT" w:hAnsi="Gill Sans MT"/>
        </w:rPr>
        <w:t xml:space="preserve"> embarked on a</w:t>
      </w:r>
      <w:r w:rsidR="006076C4" w:rsidRPr="00F67A64">
        <w:rPr>
          <w:rFonts w:ascii="Gill Sans MT" w:hAnsi="Gill Sans MT"/>
        </w:rPr>
        <w:t xml:space="preserve"> </w:t>
      </w:r>
      <w:r w:rsidR="006076C4">
        <w:rPr>
          <w:rFonts w:ascii="Gill Sans MT" w:hAnsi="Gill Sans MT"/>
        </w:rPr>
        <w:t xml:space="preserve">significant </w:t>
      </w:r>
      <w:r w:rsidR="003441FC">
        <w:rPr>
          <w:rFonts w:ascii="Gill Sans MT" w:hAnsi="Gill Sans MT"/>
        </w:rPr>
        <w:t xml:space="preserve">information </w:t>
      </w:r>
      <w:r w:rsidR="006076C4">
        <w:rPr>
          <w:rFonts w:ascii="Gill Sans MT" w:hAnsi="Gill Sans MT"/>
        </w:rPr>
        <w:t>campaign to help businesses</w:t>
      </w:r>
      <w:r w:rsidR="008C7EC2">
        <w:rPr>
          <w:rFonts w:ascii="Gill Sans MT" w:hAnsi="Gill Sans MT"/>
        </w:rPr>
        <w:t xml:space="preserve"> and organisations</w:t>
      </w:r>
      <w:r w:rsidR="007D062E">
        <w:rPr>
          <w:rFonts w:ascii="Gill Sans MT" w:hAnsi="Gill Sans MT"/>
        </w:rPr>
        <w:t>,</w:t>
      </w:r>
      <w:r w:rsidR="006076C4" w:rsidRPr="006076C4">
        <w:rPr>
          <w:rFonts w:ascii="Gill Sans MT" w:hAnsi="Gill Sans MT"/>
        </w:rPr>
        <w:t xml:space="preserve"> </w:t>
      </w:r>
      <w:r w:rsidR="006076C4">
        <w:rPr>
          <w:rFonts w:ascii="Gill Sans MT" w:hAnsi="Gill Sans MT"/>
        </w:rPr>
        <w:t>particularly SMEs</w:t>
      </w:r>
      <w:r w:rsidR="003B0ABD">
        <w:rPr>
          <w:rFonts w:ascii="Gill Sans MT" w:hAnsi="Gill Sans MT"/>
        </w:rPr>
        <w:t>,</w:t>
      </w:r>
      <w:r w:rsidR="006076C4">
        <w:rPr>
          <w:rFonts w:ascii="Gill Sans MT" w:hAnsi="Gill Sans MT"/>
        </w:rPr>
        <w:t xml:space="preserve"> in their preparations for the introduction of </w:t>
      </w:r>
      <w:r w:rsidR="003B0ABD">
        <w:rPr>
          <w:rFonts w:ascii="Gill Sans MT" w:hAnsi="Gill Sans MT"/>
        </w:rPr>
        <w:t xml:space="preserve">the </w:t>
      </w:r>
      <w:r w:rsidR="006076C4">
        <w:rPr>
          <w:rFonts w:ascii="Gill Sans MT" w:hAnsi="Gill Sans MT"/>
        </w:rPr>
        <w:t xml:space="preserve">GDPR. </w:t>
      </w:r>
      <w:r w:rsidR="00CF58A8">
        <w:rPr>
          <w:rFonts w:ascii="Gill Sans MT" w:hAnsi="Gill Sans MT"/>
        </w:rPr>
        <w:t>With the launch of a</w:t>
      </w:r>
      <w:r w:rsidR="006076C4">
        <w:rPr>
          <w:rFonts w:ascii="Gill Sans MT" w:hAnsi="Gill Sans MT"/>
        </w:rPr>
        <w:t xml:space="preserve"> </w:t>
      </w:r>
      <w:r w:rsidR="00080A0F">
        <w:rPr>
          <w:rFonts w:ascii="Gill Sans MT" w:hAnsi="Gill Sans MT"/>
        </w:rPr>
        <w:t xml:space="preserve">GDPR focused </w:t>
      </w:r>
      <w:r w:rsidR="006076C4">
        <w:rPr>
          <w:rFonts w:ascii="Gill Sans MT" w:hAnsi="Gill Sans MT"/>
        </w:rPr>
        <w:t>website</w:t>
      </w:r>
      <w:r>
        <w:rPr>
          <w:rFonts w:ascii="Gill Sans MT" w:hAnsi="Gill Sans MT"/>
        </w:rPr>
        <w:t xml:space="preserve"> (</w:t>
      </w:r>
      <w:hyperlink r:id="rId6" w:history="1">
        <w:r w:rsidR="00080A0F" w:rsidRPr="003568C5">
          <w:rPr>
            <w:rStyle w:val="Hyperlink"/>
            <w:rFonts w:ascii="Gill Sans MT" w:hAnsi="Gill Sans MT"/>
          </w:rPr>
          <w:t>www.GDPRandYou.ie</w:t>
        </w:r>
      </w:hyperlink>
      <w:r>
        <w:rPr>
          <w:rFonts w:ascii="Gill Sans MT" w:hAnsi="Gill Sans MT"/>
        </w:rPr>
        <w:t>)</w:t>
      </w:r>
      <w:r w:rsidR="00080A0F">
        <w:rPr>
          <w:rFonts w:ascii="Gill Sans MT" w:hAnsi="Gill Sans MT"/>
        </w:rPr>
        <w:t>, the DPC is putting in place a critical resource</w:t>
      </w:r>
      <w:r w:rsidR="00080A0F" w:rsidRPr="00E612F0">
        <w:rPr>
          <w:rFonts w:ascii="Gill Sans MT" w:hAnsi="Gill Sans MT"/>
        </w:rPr>
        <w:t xml:space="preserve"> and support system as organisations prepare</w:t>
      </w:r>
      <w:r w:rsidR="00080A0F">
        <w:rPr>
          <w:rFonts w:ascii="Gill Sans MT" w:hAnsi="Gill Sans MT"/>
        </w:rPr>
        <w:t xml:space="preserve"> to be GDPR-ready. The new website </w:t>
      </w:r>
      <w:r w:rsidR="003441FC">
        <w:rPr>
          <w:rFonts w:ascii="Gill Sans MT" w:hAnsi="Gill Sans MT"/>
        </w:rPr>
        <w:t xml:space="preserve">will include </w:t>
      </w:r>
      <w:r w:rsidR="00A80140">
        <w:rPr>
          <w:rFonts w:ascii="Gill Sans MT" w:hAnsi="Gill Sans MT"/>
        </w:rPr>
        <w:t>guidance material</w:t>
      </w:r>
      <w:r w:rsidR="006076C4">
        <w:rPr>
          <w:rFonts w:ascii="Gill Sans MT" w:hAnsi="Gill Sans MT"/>
        </w:rPr>
        <w:t xml:space="preserve"> </w:t>
      </w:r>
      <w:r>
        <w:rPr>
          <w:rFonts w:ascii="Gill Sans MT" w:hAnsi="Gill Sans MT"/>
        </w:rPr>
        <w:t xml:space="preserve">to educate and </w:t>
      </w:r>
      <w:r w:rsidR="003441FC">
        <w:rPr>
          <w:rFonts w:ascii="Gill Sans MT" w:hAnsi="Gill Sans MT"/>
        </w:rPr>
        <w:t>guide</w:t>
      </w:r>
      <w:r w:rsidR="006076C4" w:rsidRPr="00F67A64">
        <w:rPr>
          <w:rFonts w:ascii="Gill Sans MT" w:hAnsi="Gill Sans MT"/>
        </w:rPr>
        <w:t xml:space="preserve"> </w:t>
      </w:r>
      <w:r w:rsidR="00A80140">
        <w:rPr>
          <w:rFonts w:ascii="Gill Sans MT" w:hAnsi="Gill Sans MT"/>
        </w:rPr>
        <w:t>organisations</w:t>
      </w:r>
      <w:r w:rsidR="00A80140" w:rsidRPr="00F67A64">
        <w:rPr>
          <w:rFonts w:ascii="Gill Sans MT" w:hAnsi="Gill Sans MT"/>
        </w:rPr>
        <w:t xml:space="preserve"> </w:t>
      </w:r>
      <w:r w:rsidR="006076C4" w:rsidRPr="00F67A64">
        <w:rPr>
          <w:rFonts w:ascii="Gill Sans MT" w:hAnsi="Gill Sans MT"/>
        </w:rPr>
        <w:t xml:space="preserve">on what </w:t>
      </w:r>
      <w:r w:rsidR="003B0ABD">
        <w:rPr>
          <w:rFonts w:ascii="Gill Sans MT" w:hAnsi="Gill Sans MT"/>
        </w:rPr>
        <w:t xml:space="preserve">the </w:t>
      </w:r>
      <w:r w:rsidR="006076C4" w:rsidRPr="00F67A64">
        <w:rPr>
          <w:rFonts w:ascii="Gill Sans MT" w:hAnsi="Gill Sans MT"/>
        </w:rPr>
        <w:t xml:space="preserve">GDPR will mean for </w:t>
      </w:r>
      <w:proofErr w:type="gramStart"/>
      <w:r w:rsidR="006076C4" w:rsidRPr="00F67A64">
        <w:rPr>
          <w:rFonts w:ascii="Gill Sans MT" w:hAnsi="Gill Sans MT"/>
        </w:rPr>
        <w:t>them</w:t>
      </w:r>
      <w:r w:rsidR="006076C4">
        <w:rPr>
          <w:rFonts w:ascii="Gill Sans MT" w:hAnsi="Gill Sans MT"/>
        </w:rPr>
        <w:t xml:space="preserve"> and how they can plan for its </w:t>
      </w:r>
      <w:r w:rsidR="003441FC">
        <w:rPr>
          <w:rFonts w:ascii="Gill Sans MT" w:hAnsi="Gill Sans MT"/>
        </w:rPr>
        <w:t>implementation</w:t>
      </w:r>
      <w:proofErr w:type="gramEnd"/>
      <w:r w:rsidR="003441FC">
        <w:rPr>
          <w:rFonts w:ascii="Gill Sans MT" w:hAnsi="Gill Sans MT"/>
        </w:rPr>
        <w:t xml:space="preserve">. </w:t>
      </w:r>
      <w:r w:rsidR="00E612F0">
        <w:rPr>
          <w:rFonts w:ascii="Gill Sans MT" w:hAnsi="Gill Sans MT"/>
        </w:rPr>
        <w:t xml:space="preserve"> </w:t>
      </w:r>
      <w:r w:rsidR="004E2F59">
        <w:rPr>
          <w:rFonts w:ascii="Gill Sans MT" w:hAnsi="Gill Sans MT"/>
        </w:rPr>
        <w:t xml:space="preserve">The DPC has </w:t>
      </w:r>
      <w:r w:rsidR="004E2F59" w:rsidRPr="004E2F59">
        <w:rPr>
          <w:rFonts w:ascii="Gill Sans MT" w:hAnsi="Gill Sans MT"/>
        </w:rPr>
        <w:t xml:space="preserve">produced </w:t>
      </w:r>
      <w:r w:rsidR="004E2F59">
        <w:rPr>
          <w:rFonts w:ascii="Gill Sans MT" w:hAnsi="Gill Sans MT"/>
        </w:rPr>
        <w:t>a</w:t>
      </w:r>
      <w:r w:rsidR="004E2F59" w:rsidRPr="004E2F59">
        <w:rPr>
          <w:rFonts w:ascii="Gill Sans MT" w:hAnsi="Gill Sans MT"/>
        </w:rPr>
        <w:t xml:space="preserve"> 12-</w:t>
      </w:r>
      <w:r w:rsidR="004E2F59">
        <w:rPr>
          <w:rFonts w:ascii="Gill Sans MT" w:hAnsi="Gill Sans MT"/>
        </w:rPr>
        <w:t>step</w:t>
      </w:r>
      <w:r w:rsidR="004E2F59" w:rsidRPr="004E2F59">
        <w:rPr>
          <w:rFonts w:ascii="Gill Sans MT" w:hAnsi="Gill Sans MT"/>
        </w:rPr>
        <w:t xml:space="preserve"> guide to getting ready, as well as </w:t>
      </w:r>
      <w:proofErr w:type="gramStart"/>
      <w:r w:rsidR="004E2F59">
        <w:rPr>
          <w:rFonts w:ascii="Gill Sans MT" w:hAnsi="Gill Sans MT"/>
        </w:rPr>
        <w:t xml:space="preserve">a </w:t>
      </w:r>
      <w:r w:rsidR="004E2F59" w:rsidRPr="004E2F59">
        <w:rPr>
          <w:rFonts w:ascii="Gill Sans MT" w:hAnsi="Gill Sans MT"/>
        </w:rPr>
        <w:t>video and other downloadable materials</w:t>
      </w:r>
      <w:proofErr w:type="gramEnd"/>
      <w:r w:rsidR="004E2F59">
        <w:rPr>
          <w:rFonts w:ascii="Gill Sans MT" w:hAnsi="Gill Sans MT"/>
        </w:rPr>
        <w:t xml:space="preserve">, and </w:t>
      </w:r>
      <w:r w:rsidR="004E2F59" w:rsidRPr="004E2F59">
        <w:rPr>
          <w:rFonts w:ascii="Gill Sans MT" w:hAnsi="Gill Sans MT"/>
        </w:rPr>
        <w:t xml:space="preserve">will continue to add to this published </w:t>
      </w:r>
      <w:r w:rsidR="004E2F59">
        <w:rPr>
          <w:rFonts w:ascii="Gill Sans MT" w:hAnsi="Gill Sans MT"/>
        </w:rPr>
        <w:t>guidance over the coming months. The DPC will also continue to undertake a significant number of speaking engagements and meetings with industry and sector representatives to build awareness of the new law.</w:t>
      </w:r>
    </w:p>
    <w:p w:rsidR="007D062E" w:rsidRDefault="007D062E" w:rsidP="006076C4">
      <w:pPr>
        <w:spacing w:after="0" w:line="360" w:lineRule="auto"/>
        <w:rPr>
          <w:rFonts w:ascii="Gill Sans MT" w:hAnsi="Gill Sans MT"/>
        </w:rPr>
      </w:pPr>
    </w:p>
    <w:p w:rsidR="00801BEE" w:rsidRDefault="00D847C5" w:rsidP="006076C4">
      <w:pPr>
        <w:spacing w:after="0" w:line="360" w:lineRule="auto"/>
        <w:rPr>
          <w:rFonts w:ascii="Gill Sans MT" w:hAnsi="Gill Sans MT"/>
          <w:i/>
        </w:rPr>
      </w:pPr>
      <w:r w:rsidRPr="00D847C5">
        <w:rPr>
          <w:rFonts w:ascii="Gill Sans MT" w:hAnsi="Gill Sans MT"/>
        </w:rPr>
        <w:t>Data Protection Commissioner, Helen Dixon said</w:t>
      </w:r>
      <w:r>
        <w:rPr>
          <w:rFonts w:ascii="Gill Sans MT" w:hAnsi="Gill Sans MT"/>
          <w:i/>
        </w:rPr>
        <w:t xml:space="preserve">, </w:t>
      </w:r>
      <w:r w:rsidR="007D062E" w:rsidRPr="007D062E">
        <w:rPr>
          <w:rFonts w:ascii="Gill Sans MT" w:hAnsi="Gill Sans MT"/>
          <w:i/>
        </w:rPr>
        <w:t>“</w:t>
      </w:r>
      <w:r w:rsidR="00FA1E8A">
        <w:rPr>
          <w:rFonts w:ascii="Gill Sans MT" w:hAnsi="Gill Sans MT"/>
          <w:i/>
        </w:rPr>
        <w:t>Data protection laws exist to ensure fair play for everyone in how their identity and personal data is used by big corporations, governments and all sort</w:t>
      </w:r>
      <w:r w:rsidR="009067F6">
        <w:rPr>
          <w:rFonts w:ascii="Gill Sans MT" w:hAnsi="Gill Sans MT"/>
          <w:i/>
        </w:rPr>
        <w:t>s</w:t>
      </w:r>
      <w:bookmarkStart w:id="0" w:name="_GoBack"/>
      <w:bookmarkEnd w:id="0"/>
      <w:r w:rsidR="00FA1E8A">
        <w:rPr>
          <w:rFonts w:ascii="Gill Sans MT" w:hAnsi="Gill Sans MT"/>
          <w:i/>
        </w:rPr>
        <w:t xml:space="preserve"> of organisations and businesses. </w:t>
      </w:r>
      <w:r w:rsidR="007D062E" w:rsidRPr="007D062E">
        <w:rPr>
          <w:rFonts w:ascii="Gill Sans MT" w:hAnsi="Gill Sans MT"/>
          <w:i/>
        </w:rPr>
        <w:t xml:space="preserve">The GDPR is a </w:t>
      </w:r>
      <w:r w:rsidR="00801BEE">
        <w:rPr>
          <w:rFonts w:ascii="Gill Sans MT" w:hAnsi="Gill Sans MT"/>
          <w:i/>
        </w:rPr>
        <w:t>gam</w:t>
      </w:r>
      <w:r w:rsidR="008C7EC2">
        <w:rPr>
          <w:rFonts w:ascii="Gill Sans MT" w:hAnsi="Gill Sans MT"/>
          <w:i/>
        </w:rPr>
        <w:t>e-</w:t>
      </w:r>
      <w:r w:rsidR="00801BEE">
        <w:rPr>
          <w:rFonts w:ascii="Gill Sans MT" w:hAnsi="Gill Sans MT"/>
          <w:i/>
        </w:rPr>
        <w:t xml:space="preserve"> changing overhaul of </w:t>
      </w:r>
      <w:r w:rsidR="00FA1E8A">
        <w:rPr>
          <w:rFonts w:ascii="Gill Sans MT" w:hAnsi="Gill Sans MT"/>
          <w:i/>
        </w:rPr>
        <w:t xml:space="preserve">our </w:t>
      </w:r>
      <w:r w:rsidR="00801BEE">
        <w:rPr>
          <w:rFonts w:ascii="Gill Sans MT" w:hAnsi="Gill Sans MT"/>
          <w:i/>
        </w:rPr>
        <w:t>current data protection law</w:t>
      </w:r>
      <w:r w:rsidR="008C7EC2">
        <w:rPr>
          <w:rFonts w:ascii="Gill Sans MT" w:hAnsi="Gill Sans MT"/>
          <w:i/>
        </w:rPr>
        <w:t>s</w:t>
      </w:r>
      <w:r w:rsidR="00801BEE">
        <w:rPr>
          <w:rFonts w:ascii="Gill Sans MT" w:hAnsi="Gill Sans MT"/>
          <w:i/>
        </w:rPr>
        <w:t>. It</w:t>
      </w:r>
      <w:r w:rsidR="007D062E" w:rsidRPr="007D062E">
        <w:rPr>
          <w:rFonts w:ascii="Gill Sans MT" w:hAnsi="Gill Sans MT"/>
          <w:i/>
        </w:rPr>
        <w:t xml:space="preserve"> will </w:t>
      </w:r>
      <w:proofErr w:type="gramStart"/>
      <w:r w:rsidR="007D062E" w:rsidRPr="007D062E">
        <w:rPr>
          <w:rFonts w:ascii="Gill Sans MT" w:hAnsi="Gill Sans MT"/>
          <w:i/>
        </w:rPr>
        <w:t>impact</w:t>
      </w:r>
      <w:proofErr w:type="gramEnd"/>
      <w:r w:rsidR="007D062E" w:rsidRPr="007D062E">
        <w:rPr>
          <w:rFonts w:ascii="Gill Sans MT" w:hAnsi="Gill Sans MT"/>
          <w:i/>
        </w:rPr>
        <w:t xml:space="preserve"> every type of company</w:t>
      </w:r>
      <w:r w:rsidR="008C7EC2">
        <w:rPr>
          <w:rFonts w:ascii="Gill Sans MT" w:hAnsi="Gill Sans MT"/>
          <w:i/>
        </w:rPr>
        <w:t xml:space="preserve"> and organisation</w:t>
      </w:r>
      <w:r w:rsidR="007D062E" w:rsidRPr="007D062E">
        <w:rPr>
          <w:rFonts w:ascii="Gill Sans MT" w:hAnsi="Gill Sans MT"/>
          <w:i/>
        </w:rPr>
        <w:t xml:space="preserve"> regardless of their size</w:t>
      </w:r>
      <w:r w:rsidR="00801BEE">
        <w:rPr>
          <w:rFonts w:ascii="Gill Sans MT" w:hAnsi="Gill Sans MT"/>
          <w:i/>
        </w:rPr>
        <w:t xml:space="preserve"> and require</w:t>
      </w:r>
      <w:r w:rsidR="008C7EC2">
        <w:rPr>
          <w:rFonts w:ascii="Gill Sans MT" w:hAnsi="Gill Sans MT"/>
          <w:i/>
        </w:rPr>
        <w:t xml:space="preserve"> many of</w:t>
      </w:r>
      <w:r w:rsidR="00801BEE">
        <w:rPr>
          <w:rFonts w:ascii="Gill Sans MT" w:hAnsi="Gill Sans MT"/>
          <w:i/>
        </w:rPr>
        <w:t xml:space="preserve"> </w:t>
      </w:r>
      <w:r w:rsidR="008C7EC2">
        <w:rPr>
          <w:rFonts w:ascii="Gill Sans MT" w:hAnsi="Gill Sans MT"/>
          <w:i/>
        </w:rPr>
        <w:t>them</w:t>
      </w:r>
      <w:r w:rsidR="00801BEE">
        <w:rPr>
          <w:rFonts w:ascii="Gill Sans MT" w:hAnsi="Gill Sans MT"/>
          <w:i/>
        </w:rPr>
        <w:t xml:space="preserve"> to take </w:t>
      </w:r>
      <w:r w:rsidR="008C7EC2">
        <w:rPr>
          <w:rFonts w:ascii="Gill Sans MT" w:hAnsi="Gill Sans MT"/>
          <w:i/>
        </w:rPr>
        <w:t>significant</w:t>
      </w:r>
      <w:r w:rsidR="00801BEE">
        <w:rPr>
          <w:rFonts w:ascii="Gill Sans MT" w:hAnsi="Gill Sans MT"/>
          <w:i/>
        </w:rPr>
        <w:t xml:space="preserve"> action </w:t>
      </w:r>
      <w:r w:rsidR="00A80140">
        <w:rPr>
          <w:rFonts w:ascii="Gill Sans MT" w:hAnsi="Gill Sans MT"/>
          <w:i/>
        </w:rPr>
        <w:t xml:space="preserve">well </w:t>
      </w:r>
      <w:r w:rsidR="00801BEE">
        <w:rPr>
          <w:rFonts w:ascii="Gill Sans MT" w:hAnsi="Gill Sans MT"/>
          <w:i/>
        </w:rPr>
        <w:t>before May 25</w:t>
      </w:r>
      <w:r w:rsidR="00801BEE" w:rsidRPr="00801BEE">
        <w:rPr>
          <w:rFonts w:ascii="Gill Sans MT" w:hAnsi="Gill Sans MT"/>
          <w:i/>
          <w:vertAlign w:val="superscript"/>
        </w:rPr>
        <w:t>th</w:t>
      </w:r>
      <w:r w:rsidR="00801BEE">
        <w:rPr>
          <w:rFonts w:ascii="Gill Sans MT" w:hAnsi="Gill Sans MT"/>
          <w:i/>
        </w:rPr>
        <w:t xml:space="preserve"> 2018. </w:t>
      </w:r>
    </w:p>
    <w:p w:rsidR="00801BEE" w:rsidRDefault="00801BEE" w:rsidP="006076C4">
      <w:pPr>
        <w:spacing w:after="0" w:line="360" w:lineRule="auto"/>
        <w:rPr>
          <w:rFonts w:ascii="Gill Sans MT" w:hAnsi="Gill Sans MT"/>
          <w:i/>
        </w:rPr>
      </w:pPr>
    </w:p>
    <w:p w:rsidR="00D847C5" w:rsidRDefault="00B06CCF" w:rsidP="006076C4">
      <w:pPr>
        <w:spacing w:after="0" w:line="360" w:lineRule="auto"/>
        <w:rPr>
          <w:rFonts w:ascii="Gill Sans MT" w:hAnsi="Gill Sans MT"/>
          <w:i/>
        </w:rPr>
      </w:pPr>
      <w:r>
        <w:rPr>
          <w:rFonts w:ascii="Gill Sans MT" w:hAnsi="Gill Sans MT"/>
          <w:i/>
        </w:rPr>
        <w:t>“</w:t>
      </w:r>
      <w:r w:rsidR="00801BEE">
        <w:rPr>
          <w:rFonts w:ascii="Gill Sans MT" w:hAnsi="Gill Sans MT"/>
          <w:i/>
        </w:rPr>
        <w:t>A</w:t>
      </w:r>
      <w:r w:rsidR="0053563C">
        <w:rPr>
          <w:rFonts w:ascii="Gill Sans MT" w:hAnsi="Gill Sans MT"/>
          <w:i/>
        </w:rPr>
        <w:t xml:space="preserve">s of </w:t>
      </w:r>
      <w:r w:rsidR="00801BEE">
        <w:rPr>
          <w:rFonts w:ascii="Gill Sans MT" w:hAnsi="Gill Sans MT"/>
          <w:i/>
        </w:rPr>
        <w:t>today,</w:t>
      </w:r>
      <w:r w:rsidR="0053563C">
        <w:rPr>
          <w:rFonts w:ascii="Gill Sans MT" w:hAnsi="Gill Sans MT"/>
          <w:i/>
        </w:rPr>
        <w:t xml:space="preserve"> we have one year to go before </w:t>
      </w:r>
      <w:r w:rsidR="003441FC">
        <w:rPr>
          <w:rFonts w:ascii="Gill Sans MT" w:hAnsi="Gill Sans MT"/>
          <w:i/>
        </w:rPr>
        <w:t xml:space="preserve">the </w:t>
      </w:r>
      <w:r w:rsidR="0053563C">
        <w:rPr>
          <w:rFonts w:ascii="Gill Sans MT" w:hAnsi="Gill Sans MT"/>
          <w:i/>
        </w:rPr>
        <w:t>implementation</w:t>
      </w:r>
      <w:r w:rsidR="003441FC">
        <w:rPr>
          <w:rFonts w:ascii="Gill Sans MT" w:hAnsi="Gill Sans MT"/>
          <w:i/>
        </w:rPr>
        <w:t xml:space="preserve"> of the GDPR</w:t>
      </w:r>
      <w:r w:rsidR="00801BEE">
        <w:rPr>
          <w:rFonts w:ascii="Gill Sans MT" w:hAnsi="Gill Sans MT"/>
          <w:i/>
        </w:rPr>
        <w:t xml:space="preserve"> and the DPC is here to </w:t>
      </w:r>
      <w:r w:rsidR="003441FC">
        <w:rPr>
          <w:rFonts w:ascii="Gill Sans MT" w:hAnsi="Gill Sans MT"/>
          <w:i/>
        </w:rPr>
        <w:t>assist</w:t>
      </w:r>
      <w:r w:rsidR="00801BEE">
        <w:rPr>
          <w:rFonts w:ascii="Gill Sans MT" w:hAnsi="Gill Sans MT"/>
          <w:i/>
        </w:rPr>
        <w:t xml:space="preserve"> companies</w:t>
      </w:r>
      <w:r w:rsidR="008C7EC2">
        <w:rPr>
          <w:rFonts w:ascii="Gill Sans MT" w:hAnsi="Gill Sans MT"/>
          <w:i/>
        </w:rPr>
        <w:t xml:space="preserve"> and organisations</w:t>
      </w:r>
      <w:r w:rsidR="00801BEE">
        <w:rPr>
          <w:rFonts w:ascii="Gill Sans MT" w:hAnsi="Gill Sans MT"/>
          <w:i/>
        </w:rPr>
        <w:t xml:space="preserve"> </w:t>
      </w:r>
      <w:r>
        <w:rPr>
          <w:rFonts w:ascii="Gill Sans MT" w:hAnsi="Gill Sans MT"/>
          <w:i/>
        </w:rPr>
        <w:t>understand the steps they need to take on their journey towards GDPR</w:t>
      </w:r>
      <w:r w:rsidR="008C7EC2">
        <w:rPr>
          <w:rFonts w:ascii="Gill Sans MT" w:hAnsi="Gill Sans MT"/>
          <w:i/>
        </w:rPr>
        <w:t>-readiness</w:t>
      </w:r>
      <w:r>
        <w:rPr>
          <w:rFonts w:ascii="Gill Sans MT" w:hAnsi="Gill Sans MT"/>
          <w:i/>
        </w:rPr>
        <w:t xml:space="preserve">. Through our </w:t>
      </w:r>
      <w:r w:rsidR="003441FC">
        <w:rPr>
          <w:rFonts w:ascii="Gill Sans MT" w:hAnsi="Gill Sans MT"/>
          <w:i/>
        </w:rPr>
        <w:t>engagement with industry and organisations from all sectors</w:t>
      </w:r>
      <w:r>
        <w:rPr>
          <w:rFonts w:ascii="Gill Sans MT" w:hAnsi="Gill Sans MT"/>
          <w:i/>
        </w:rPr>
        <w:t xml:space="preserve">, as well as our </w:t>
      </w:r>
      <w:r w:rsidR="00E308A6">
        <w:rPr>
          <w:rFonts w:ascii="Gill Sans MT" w:hAnsi="Gill Sans MT"/>
          <w:i/>
        </w:rPr>
        <w:t>new</w:t>
      </w:r>
      <w:r>
        <w:rPr>
          <w:rFonts w:ascii="Gill Sans MT" w:hAnsi="Gill Sans MT"/>
          <w:i/>
        </w:rPr>
        <w:t xml:space="preserve"> </w:t>
      </w:r>
      <w:r>
        <w:rPr>
          <w:rFonts w:ascii="Gill Sans MT" w:hAnsi="Gill Sans MT"/>
          <w:i/>
        </w:rPr>
        <w:lastRenderedPageBreak/>
        <w:t xml:space="preserve">website which will be </w:t>
      </w:r>
      <w:r w:rsidR="00A80140">
        <w:rPr>
          <w:rFonts w:ascii="Gill Sans MT" w:hAnsi="Gill Sans MT"/>
          <w:i/>
        </w:rPr>
        <w:t>regularly updated with new guidance</w:t>
      </w:r>
      <w:r w:rsidR="00E612F0">
        <w:rPr>
          <w:rFonts w:ascii="Gill Sans MT" w:hAnsi="Gill Sans MT"/>
          <w:i/>
        </w:rPr>
        <w:t>, our aim is to</w:t>
      </w:r>
      <w:r w:rsidR="003441FC">
        <w:rPr>
          <w:rFonts w:ascii="Gill Sans MT" w:hAnsi="Gill Sans MT"/>
          <w:i/>
        </w:rPr>
        <w:t xml:space="preserve"> drive awareness </w:t>
      </w:r>
      <w:r w:rsidR="00994E18">
        <w:rPr>
          <w:rFonts w:ascii="Gill Sans MT" w:hAnsi="Gill Sans MT"/>
          <w:i/>
        </w:rPr>
        <w:t xml:space="preserve">of the new law by providing information and guidance that will assist organisations to </w:t>
      </w:r>
      <w:r w:rsidR="00E612F0">
        <w:rPr>
          <w:rFonts w:ascii="Gill Sans MT" w:hAnsi="Gill Sans MT"/>
          <w:i/>
        </w:rPr>
        <w:t>be GDPR-compliant</w:t>
      </w:r>
      <w:r w:rsidR="00A80140">
        <w:rPr>
          <w:rFonts w:ascii="Gill Sans MT" w:hAnsi="Gill Sans MT"/>
          <w:i/>
        </w:rPr>
        <w:t xml:space="preserve"> by May 2018</w:t>
      </w:r>
      <w:r w:rsidR="00E612F0">
        <w:rPr>
          <w:rFonts w:ascii="Gill Sans MT" w:hAnsi="Gill Sans MT"/>
          <w:i/>
        </w:rPr>
        <w:t>.”</w:t>
      </w:r>
    </w:p>
    <w:p w:rsidR="00801BEE" w:rsidRDefault="00E2367D" w:rsidP="00E2367D">
      <w:pPr>
        <w:spacing w:after="0" w:line="360" w:lineRule="auto"/>
        <w:rPr>
          <w:rFonts w:ascii="Gill Sans MT" w:hAnsi="Gill Sans MT"/>
        </w:rPr>
      </w:pPr>
      <w:r w:rsidRPr="00F67A64">
        <w:rPr>
          <w:rFonts w:ascii="Gill Sans MT" w:hAnsi="Gill Sans MT"/>
        </w:rPr>
        <w:br/>
      </w:r>
      <w:r w:rsidR="008A0DE9" w:rsidRPr="00F67A64">
        <w:rPr>
          <w:rFonts w:ascii="Gill Sans MT" w:hAnsi="Gill Sans MT"/>
        </w:rPr>
        <w:t xml:space="preserve">The survey found that </w:t>
      </w:r>
      <w:r w:rsidR="00732CD0" w:rsidRPr="00F67A64">
        <w:rPr>
          <w:rFonts w:ascii="Gill Sans MT" w:hAnsi="Gill Sans MT"/>
        </w:rPr>
        <w:t>just over a quarter</w:t>
      </w:r>
      <w:r w:rsidR="0092648F" w:rsidRPr="00F67A64">
        <w:rPr>
          <w:rFonts w:ascii="Gill Sans MT" w:hAnsi="Gill Sans MT"/>
        </w:rPr>
        <w:t xml:space="preserve"> of business</w:t>
      </w:r>
      <w:r w:rsidR="00732CD0" w:rsidRPr="00F67A64">
        <w:rPr>
          <w:rFonts w:ascii="Gill Sans MT" w:hAnsi="Gill Sans MT"/>
        </w:rPr>
        <w:t>es (26%) did not know when they expect to be</w:t>
      </w:r>
      <w:r w:rsidR="008B7EAE" w:rsidRPr="00F67A64">
        <w:rPr>
          <w:rFonts w:ascii="Gill Sans MT" w:hAnsi="Gill Sans MT"/>
        </w:rPr>
        <w:t>g</w:t>
      </w:r>
      <w:r w:rsidR="00732CD0" w:rsidRPr="00F67A64">
        <w:rPr>
          <w:rFonts w:ascii="Gill Sans MT" w:hAnsi="Gill Sans MT"/>
        </w:rPr>
        <w:t>in their GDPR</w:t>
      </w:r>
      <w:r w:rsidR="00A80140">
        <w:rPr>
          <w:rFonts w:ascii="Gill Sans MT" w:hAnsi="Gill Sans MT"/>
        </w:rPr>
        <w:t>-</w:t>
      </w:r>
      <w:r w:rsidR="00732CD0" w:rsidRPr="00F67A64">
        <w:rPr>
          <w:rFonts w:ascii="Gill Sans MT" w:hAnsi="Gill Sans MT"/>
        </w:rPr>
        <w:t>implementation plan</w:t>
      </w:r>
      <w:r w:rsidR="008C7EC2">
        <w:rPr>
          <w:rFonts w:ascii="Gill Sans MT" w:hAnsi="Gill Sans MT"/>
        </w:rPr>
        <w:t>,</w:t>
      </w:r>
      <w:r w:rsidR="00CC4EDC" w:rsidRPr="00F67A64">
        <w:rPr>
          <w:rFonts w:ascii="Gill Sans MT" w:hAnsi="Gill Sans MT"/>
        </w:rPr>
        <w:t xml:space="preserve"> with this number increasing to 39% for micro enterprises (1-9 employees)</w:t>
      </w:r>
      <w:r w:rsidR="008B7EAE" w:rsidRPr="00F67A64">
        <w:rPr>
          <w:rFonts w:ascii="Gill Sans MT" w:hAnsi="Gill Sans MT"/>
        </w:rPr>
        <w:t xml:space="preserve">. </w:t>
      </w:r>
      <w:r w:rsidR="00C33704" w:rsidRPr="00F67A64">
        <w:rPr>
          <w:rFonts w:ascii="Gill Sans MT" w:hAnsi="Gill Sans MT"/>
        </w:rPr>
        <w:t xml:space="preserve">Despite a high level of awareness of GDPR (69%), </w:t>
      </w:r>
      <w:r w:rsidR="008A0DE9" w:rsidRPr="00F67A64">
        <w:rPr>
          <w:rFonts w:ascii="Gill Sans MT" w:hAnsi="Gill Sans MT"/>
        </w:rPr>
        <w:t xml:space="preserve">70% of </w:t>
      </w:r>
      <w:r w:rsidR="00C33704" w:rsidRPr="00F67A64">
        <w:rPr>
          <w:rFonts w:ascii="Gill Sans MT" w:hAnsi="Gill Sans MT"/>
        </w:rPr>
        <w:t xml:space="preserve">respondents </w:t>
      </w:r>
      <w:r w:rsidR="00C46318" w:rsidRPr="00F67A64">
        <w:rPr>
          <w:rFonts w:ascii="Gill Sans MT" w:hAnsi="Gill Sans MT"/>
        </w:rPr>
        <w:t xml:space="preserve">admitted to being </w:t>
      </w:r>
      <w:proofErr w:type="gramStart"/>
      <w:r w:rsidR="00C46318" w:rsidRPr="00F67A64">
        <w:rPr>
          <w:rFonts w:ascii="Gill Sans MT" w:hAnsi="Gill Sans MT"/>
        </w:rPr>
        <w:t>un</w:t>
      </w:r>
      <w:r w:rsidR="0092648F" w:rsidRPr="00F67A64">
        <w:rPr>
          <w:rFonts w:ascii="Gill Sans MT" w:hAnsi="Gill Sans MT"/>
        </w:rPr>
        <w:t>aware</w:t>
      </w:r>
      <w:proofErr w:type="gramEnd"/>
      <w:r w:rsidR="0092648F" w:rsidRPr="00F67A64">
        <w:rPr>
          <w:rFonts w:ascii="Gill Sans MT" w:hAnsi="Gill Sans MT"/>
        </w:rPr>
        <w:t xml:space="preserve"> </w:t>
      </w:r>
      <w:r w:rsidR="008C7EC2">
        <w:rPr>
          <w:rFonts w:ascii="Gill Sans MT" w:hAnsi="Gill Sans MT"/>
        </w:rPr>
        <w:t>it will be</w:t>
      </w:r>
      <w:r w:rsidR="008A0DE9" w:rsidRPr="00F67A64">
        <w:rPr>
          <w:rFonts w:ascii="Gill Sans MT" w:hAnsi="Gill Sans MT"/>
        </w:rPr>
        <w:t xml:space="preserve"> effective from 25</w:t>
      </w:r>
      <w:r w:rsidR="008A0DE9" w:rsidRPr="00F67A64">
        <w:rPr>
          <w:rFonts w:ascii="Gill Sans MT" w:hAnsi="Gill Sans MT"/>
          <w:vertAlign w:val="superscript"/>
        </w:rPr>
        <w:t>th</w:t>
      </w:r>
      <w:r w:rsidR="00C46318" w:rsidRPr="00F67A64">
        <w:rPr>
          <w:rFonts w:ascii="Gill Sans MT" w:hAnsi="Gill Sans MT"/>
        </w:rPr>
        <w:t xml:space="preserve"> May 2</w:t>
      </w:r>
      <w:r w:rsidR="00C33704" w:rsidRPr="00F67A64">
        <w:rPr>
          <w:rFonts w:ascii="Gill Sans MT" w:hAnsi="Gill Sans MT"/>
        </w:rPr>
        <w:t>018</w:t>
      </w:r>
      <w:r w:rsidR="008C7EC2">
        <w:rPr>
          <w:rFonts w:ascii="Gill Sans MT" w:hAnsi="Gill Sans MT"/>
        </w:rPr>
        <w:t>.</w:t>
      </w:r>
      <w:r w:rsidR="00C33704" w:rsidRPr="00F67A64">
        <w:rPr>
          <w:rFonts w:ascii="Gill Sans MT" w:hAnsi="Gill Sans MT"/>
        </w:rPr>
        <w:t xml:space="preserve"> </w:t>
      </w:r>
      <w:r w:rsidR="00CC4EDC" w:rsidRPr="00F67A64">
        <w:rPr>
          <w:rFonts w:ascii="Gill Sans MT" w:hAnsi="Gill Sans MT"/>
        </w:rPr>
        <w:t xml:space="preserve"> </w:t>
      </w:r>
      <w:r w:rsidR="008C7EC2">
        <w:rPr>
          <w:rFonts w:ascii="Gill Sans MT" w:hAnsi="Gill Sans MT"/>
        </w:rPr>
        <w:t>M</w:t>
      </w:r>
      <w:r w:rsidR="00CC4EDC" w:rsidRPr="00F67A64">
        <w:rPr>
          <w:rFonts w:ascii="Gill Sans MT" w:hAnsi="Gill Sans MT"/>
        </w:rPr>
        <w:t xml:space="preserve">edium enterprises (50-249 employees) </w:t>
      </w:r>
      <w:r w:rsidR="00C33704" w:rsidRPr="00F67A64">
        <w:rPr>
          <w:rFonts w:ascii="Gill Sans MT" w:hAnsi="Gill Sans MT"/>
        </w:rPr>
        <w:t>and SMEs in Dublin</w:t>
      </w:r>
      <w:r w:rsidR="008C7EC2">
        <w:rPr>
          <w:rFonts w:ascii="Gill Sans MT" w:hAnsi="Gill Sans MT"/>
        </w:rPr>
        <w:t xml:space="preserve"> were</w:t>
      </w:r>
      <w:r w:rsidR="00C33704" w:rsidRPr="00F67A64">
        <w:rPr>
          <w:rFonts w:ascii="Gill Sans MT" w:hAnsi="Gill Sans MT"/>
        </w:rPr>
        <w:t xml:space="preserve"> the most likely to be aware </w:t>
      </w:r>
      <w:r w:rsidR="00CC4EDC" w:rsidRPr="00F67A64">
        <w:rPr>
          <w:rFonts w:ascii="Gill Sans MT" w:hAnsi="Gill Sans MT"/>
        </w:rPr>
        <w:t>(</w:t>
      </w:r>
      <w:r w:rsidR="00C33704" w:rsidRPr="00F67A64">
        <w:rPr>
          <w:rFonts w:ascii="Gill Sans MT" w:hAnsi="Gill Sans MT"/>
        </w:rPr>
        <w:t>49% and 42</w:t>
      </w:r>
      <w:r w:rsidR="00CC4EDC" w:rsidRPr="00F67A64">
        <w:rPr>
          <w:rFonts w:ascii="Gill Sans MT" w:hAnsi="Gill Sans MT"/>
        </w:rPr>
        <w:t>%</w:t>
      </w:r>
      <w:r w:rsidR="00C33704" w:rsidRPr="00F67A64">
        <w:rPr>
          <w:rFonts w:ascii="Gill Sans MT" w:hAnsi="Gill Sans MT"/>
        </w:rPr>
        <w:t xml:space="preserve"> respectively</w:t>
      </w:r>
      <w:r w:rsidR="00CC4EDC" w:rsidRPr="00F67A64">
        <w:rPr>
          <w:rFonts w:ascii="Gill Sans MT" w:hAnsi="Gill Sans MT"/>
        </w:rPr>
        <w:t>)</w:t>
      </w:r>
      <w:r w:rsidRPr="00F67A64">
        <w:rPr>
          <w:rFonts w:ascii="Gill Sans MT" w:hAnsi="Gill Sans MT"/>
        </w:rPr>
        <w:t>.</w:t>
      </w:r>
    </w:p>
    <w:p w:rsidR="0092648F" w:rsidRDefault="00E2367D" w:rsidP="00E2367D">
      <w:pPr>
        <w:spacing w:after="0" w:line="360" w:lineRule="auto"/>
        <w:rPr>
          <w:rFonts w:ascii="Gill Sans MT" w:hAnsi="Gill Sans MT"/>
        </w:rPr>
      </w:pPr>
      <w:r w:rsidRPr="00F67A64">
        <w:rPr>
          <w:rFonts w:ascii="Gill Sans MT" w:hAnsi="Gill Sans MT"/>
        </w:rPr>
        <w:t xml:space="preserve"> </w:t>
      </w:r>
    </w:p>
    <w:p w:rsidR="00801BEE" w:rsidRPr="00B06CCF" w:rsidRDefault="00801BEE" w:rsidP="00801BEE">
      <w:pPr>
        <w:spacing w:after="0" w:line="360" w:lineRule="auto"/>
        <w:rPr>
          <w:rFonts w:ascii="Gill Sans MT" w:hAnsi="Gill Sans MT"/>
          <w:i/>
        </w:rPr>
      </w:pPr>
      <w:r w:rsidRPr="00B06CCF">
        <w:rPr>
          <w:rFonts w:ascii="Gill Sans MT" w:hAnsi="Gill Sans MT"/>
          <w:i/>
        </w:rPr>
        <w:t>“</w:t>
      </w:r>
      <w:r w:rsidR="00B06CCF" w:rsidRPr="00B06CCF">
        <w:rPr>
          <w:rFonts w:ascii="Gill Sans MT" w:hAnsi="Gill Sans MT"/>
          <w:i/>
        </w:rPr>
        <w:t>It’s not a surprise that many companies, particularly SME</w:t>
      </w:r>
      <w:r w:rsidR="00A80140">
        <w:rPr>
          <w:rFonts w:ascii="Gill Sans MT" w:hAnsi="Gill Sans MT"/>
          <w:i/>
        </w:rPr>
        <w:t>s</w:t>
      </w:r>
      <w:r w:rsidR="00B06CCF" w:rsidRPr="00B06CCF">
        <w:rPr>
          <w:rFonts w:ascii="Gill Sans MT" w:hAnsi="Gill Sans MT"/>
          <w:i/>
        </w:rPr>
        <w:t xml:space="preserve">, have not yet begun </w:t>
      </w:r>
      <w:r w:rsidR="00A80140">
        <w:rPr>
          <w:rFonts w:ascii="Gill Sans MT" w:hAnsi="Gill Sans MT"/>
          <w:i/>
        </w:rPr>
        <w:t xml:space="preserve">to get </w:t>
      </w:r>
      <w:r w:rsidR="00B06CCF" w:rsidRPr="00B06CCF">
        <w:rPr>
          <w:rFonts w:ascii="Gill Sans MT" w:hAnsi="Gill Sans MT"/>
          <w:i/>
        </w:rPr>
        <w:t>GDPR</w:t>
      </w:r>
      <w:r w:rsidR="00A80140">
        <w:rPr>
          <w:rFonts w:ascii="Gill Sans MT" w:hAnsi="Gill Sans MT"/>
          <w:i/>
        </w:rPr>
        <w:t>-ready</w:t>
      </w:r>
      <w:r w:rsidR="00B06CCF" w:rsidRPr="00B06CCF">
        <w:rPr>
          <w:rFonts w:ascii="Gill Sans MT" w:hAnsi="Gill Sans MT"/>
          <w:i/>
        </w:rPr>
        <w:t xml:space="preserve"> or even considered what </w:t>
      </w:r>
      <w:r w:rsidR="00A80140">
        <w:rPr>
          <w:rFonts w:ascii="Gill Sans MT" w:hAnsi="Gill Sans MT"/>
          <w:i/>
        </w:rPr>
        <w:t>tha</w:t>
      </w:r>
      <w:r w:rsidR="00B06CCF" w:rsidRPr="00B06CCF">
        <w:rPr>
          <w:rFonts w:ascii="Gill Sans MT" w:hAnsi="Gill Sans MT"/>
          <w:i/>
        </w:rPr>
        <w:t xml:space="preserve">t </w:t>
      </w:r>
      <w:r w:rsidR="002646C9">
        <w:rPr>
          <w:rFonts w:ascii="Gill Sans MT" w:hAnsi="Gill Sans MT"/>
          <w:i/>
        </w:rPr>
        <w:t>might</w:t>
      </w:r>
      <w:r w:rsidR="00B06CCF" w:rsidRPr="00B06CCF">
        <w:rPr>
          <w:rFonts w:ascii="Gill Sans MT" w:hAnsi="Gill Sans MT"/>
          <w:i/>
        </w:rPr>
        <w:t xml:space="preserve"> look like. </w:t>
      </w:r>
      <w:r w:rsidR="008C7EC2">
        <w:rPr>
          <w:rFonts w:ascii="Gill Sans MT" w:hAnsi="Gill Sans MT"/>
          <w:i/>
        </w:rPr>
        <w:t>L</w:t>
      </w:r>
      <w:r w:rsidR="00B06CCF" w:rsidRPr="00B06CCF">
        <w:rPr>
          <w:rFonts w:ascii="Gill Sans MT" w:hAnsi="Gill Sans MT"/>
          <w:i/>
        </w:rPr>
        <w:t>arger organisations</w:t>
      </w:r>
      <w:r w:rsidR="002737C6">
        <w:rPr>
          <w:rFonts w:ascii="Gill Sans MT" w:hAnsi="Gill Sans MT"/>
          <w:i/>
        </w:rPr>
        <w:t>, with greater resources,</w:t>
      </w:r>
      <w:r w:rsidR="00B06CCF" w:rsidRPr="00B06CCF">
        <w:rPr>
          <w:rFonts w:ascii="Gill Sans MT" w:hAnsi="Gill Sans MT"/>
          <w:i/>
        </w:rPr>
        <w:t xml:space="preserve"> </w:t>
      </w:r>
      <w:r w:rsidR="008C7EC2">
        <w:rPr>
          <w:rFonts w:ascii="Gill Sans MT" w:hAnsi="Gill Sans MT"/>
          <w:i/>
        </w:rPr>
        <w:t>are likely to</w:t>
      </w:r>
      <w:r w:rsidR="008C7EC2" w:rsidRPr="00B06CCF">
        <w:rPr>
          <w:rFonts w:ascii="Gill Sans MT" w:hAnsi="Gill Sans MT"/>
          <w:i/>
        </w:rPr>
        <w:t xml:space="preserve"> </w:t>
      </w:r>
      <w:proofErr w:type="gramStart"/>
      <w:r w:rsidR="00B06CCF" w:rsidRPr="00B06CCF">
        <w:rPr>
          <w:rFonts w:ascii="Gill Sans MT" w:hAnsi="Gill Sans MT"/>
          <w:i/>
        </w:rPr>
        <w:t>be more advanced</w:t>
      </w:r>
      <w:proofErr w:type="gramEnd"/>
      <w:r w:rsidR="00B06CCF" w:rsidRPr="00B06CCF">
        <w:rPr>
          <w:rFonts w:ascii="Gill Sans MT" w:hAnsi="Gill Sans MT"/>
          <w:i/>
        </w:rPr>
        <w:t xml:space="preserve"> in their preparations and are generally more </w:t>
      </w:r>
      <w:r w:rsidR="002646C9">
        <w:rPr>
          <w:rFonts w:ascii="Gill Sans MT" w:hAnsi="Gill Sans MT"/>
          <w:i/>
        </w:rPr>
        <w:t>cognisant of data protection re</w:t>
      </w:r>
      <w:r w:rsidR="00994E18">
        <w:rPr>
          <w:rFonts w:ascii="Gill Sans MT" w:hAnsi="Gill Sans MT"/>
          <w:i/>
        </w:rPr>
        <w:t>quirements</w:t>
      </w:r>
      <w:r w:rsidR="002646C9">
        <w:rPr>
          <w:rFonts w:ascii="Gill Sans MT" w:hAnsi="Gill Sans MT"/>
          <w:i/>
        </w:rPr>
        <w:t>.</w:t>
      </w:r>
      <w:r w:rsidR="00B06CCF" w:rsidRPr="00B06CCF">
        <w:rPr>
          <w:rFonts w:ascii="Gill Sans MT" w:hAnsi="Gill Sans MT"/>
          <w:i/>
        </w:rPr>
        <w:t xml:space="preserve"> Therefore,</w:t>
      </w:r>
      <w:r w:rsidRPr="00B06CCF">
        <w:rPr>
          <w:rFonts w:ascii="Gill Sans MT" w:hAnsi="Gill Sans MT"/>
          <w:i/>
        </w:rPr>
        <w:t xml:space="preserve"> we </w:t>
      </w:r>
      <w:r w:rsidR="002737C6">
        <w:rPr>
          <w:rFonts w:ascii="Gill Sans MT" w:hAnsi="Gill Sans MT"/>
          <w:i/>
        </w:rPr>
        <w:t>are focused</w:t>
      </w:r>
      <w:r w:rsidRPr="00B06CCF">
        <w:rPr>
          <w:rFonts w:ascii="Gill Sans MT" w:hAnsi="Gill Sans MT"/>
          <w:i/>
        </w:rPr>
        <w:t xml:space="preserve"> on </w:t>
      </w:r>
      <w:r w:rsidR="00B06CCF" w:rsidRPr="00B06CCF">
        <w:rPr>
          <w:rFonts w:ascii="Gill Sans MT" w:hAnsi="Gill Sans MT"/>
          <w:i/>
        </w:rPr>
        <w:t xml:space="preserve">helping SMEs who may feel that the GDPR </w:t>
      </w:r>
      <w:r w:rsidRPr="00B06CCF">
        <w:rPr>
          <w:rFonts w:ascii="Gill Sans MT" w:hAnsi="Gill Sans MT"/>
          <w:i/>
        </w:rPr>
        <w:t>doesn’t apply to them or that there is little to fear in ignoring it</w:t>
      </w:r>
      <w:r w:rsidR="00B06CCF">
        <w:rPr>
          <w:rFonts w:ascii="Gill Sans MT" w:hAnsi="Gill Sans MT"/>
          <w:i/>
        </w:rPr>
        <w:t>,</w:t>
      </w:r>
      <w:r w:rsidR="002646C9">
        <w:rPr>
          <w:rFonts w:ascii="Gill Sans MT" w:hAnsi="Gill Sans MT"/>
          <w:i/>
        </w:rPr>
        <w:t xml:space="preserve"> when in fact t</w:t>
      </w:r>
      <w:r w:rsidR="00994E18">
        <w:rPr>
          <w:rFonts w:ascii="Gill Sans MT" w:hAnsi="Gill Sans MT"/>
          <w:i/>
        </w:rPr>
        <w:t>his is far from the case.</w:t>
      </w:r>
      <w:r w:rsidR="00B06CCF" w:rsidRPr="00B06CCF">
        <w:rPr>
          <w:rFonts w:ascii="Gill Sans MT" w:hAnsi="Gill Sans MT"/>
          <w:i/>
        </w:rPr>
        <w:t>”</w:t>
      </w:r>
      <w:r w:rsidR="00B06CCF">
        <w:rPr>
          <w:rFonts w:ascii="Gill Sans MT" w:hAnsi="Gill Sans MT"/>
          <w:i/>
        </w:rPr>
        <w:t xml:space="preserve"> </w:t>
      </w:r>
      <w:r w:rsidR="00B06CCF" w:rsidRPr="00B06CCF">
        <w:rPr>
          <w:rFonts w:ascii="Gill Sans MT" w:hAnsi="Gill Sans MT"/>
        </w:rPr>
        <w:t>said Helen Dixon</w:t>
      </w:r>
      <w:r w:rsidR="00B06CCF">
        <w:rPr>
          <w:rFonts w:ascii="Gill Sans MT" w:hAnsi="Gill Sans MT"/>
          <w:i/>
        </w:rPr>
        <w:t>.</w:t>
      </w:r>
      <w:r w:rsidRPr="00B06CCF">
        <w:rPr>
          <w:rFonts w:ascii="Gill Sans MT" w:hAnsi="Gill Sans MT"/>
          <w:i/>
        </w:rPr>
        <w:t xml:space="preserve"> </w:t>
      </w:r>
    </w:p>
    <w:p w:rsidR="00801BEE" w:rsidRDefault="00801BEE" w:rsidP="00E2367D">
      <w:pPr>
        <w:spacing w:after="0" w:line="360" w:lineRule="auto"/>
        <w:rPr>
          <w:rFonts w:ascii="Gill Sans MT" w:hAnsi="Gill Sans MT"/>
        </w:rPr>
      </w:pPr>
    </w:p>
    <w:p w:rsidR="003B0ABD" w:rsidRDefault="003B0ABD" w:rsidP="003B0ABD">
      <w:pPr>
        <w:spacing w:after="0" w:line="360" w:lineRule="auto"/>
        <w:rPr>
          <w:rFonts w:ascii="Gill Sans MT" w:hAnsi="Gill Sans MT"/>
        </w:rPr>
      </w:pPr>
      <w:r>
        <w:rPr>
          <w:rFonts w:ascii="Gill Sans MT" w:hAnsi="Gill Sans MT"/>
        </w:rPr>
        <w:t>With on</w:t>
      </w:r>
      <w:r w:rsidR="008C7EC2">
        <w:rPr>
          <w:rFonts w:ascii="Gill Sans MT" w:hAnsi="Gill Sans MT"/>
        </w:rPr>
        <w:t>e</w:t>
      </w:r>
      <w:r>
        <w:rPr>
          <w:rFonts w:ascii="Gill Sans MT" w:hAnsi="Gill Sans MT"/>
        </w:rPr>
        <w:t xml:space="preserve"> year to go, the survey found that </w:t>
      </w:r>
      <w:r w:rsidRPr="00F67A64">
        <w:rPr>
          <w:rFonts w:ascii="Gill Sans MT" w:hAnsi="Gill Sans MT"/>
        </w:rPr>
        <w:t>67% of companies have yet to carry out an assessment of all the personal data</w:t>
      </w:r>
      <w:r w:rsidR="002737C6">
        <w:rPr>
          <w:rFonts w:ascii="Gill Sans MT" w:hAnsi="Gill Sans MT"/>
        </w:rPr>
        <w:t xml:space="preserve"> they</w:t>
      </w:r>
      <w:r w:rsidRPr="00F67A64">
        <w:rPr>
          <w:rFonts w:ascii="Gill Sans MT" w:hAnsi="Gill Sans MT"/>
        </w:rPr>
        <w:t xml:space="preserve"> h</w:t>
      </w:r>
      <w:r w:rsidR="002737C6">
        <w:rPr>
          <w:rFonts w:ascii="Gill Sans MT" w:hAnsi="Gill Sans MT"/>
        </w:rPr>
        <w:t>o</w:t>
      </w:r>
      <w:r w:rsidRPr="00F67A64">
        <w:rPr>
          <w:rFonts w:ascii="Gill Sans MT" w:hAnsi="Gill Sans MT"/>
        </w:rPr>
        <w:t>ld</w:t>
      </w:r>
      <w:r w:rsidR="002737C6">
        <w:rPr>
          <w:rFonts w:ascii="Gill Sans MT" w:hAnsi="Gill Sans MT"/>
        </w:rPr>
        <w:t>.</w:t>
      </w:r>
      <w:r w:rsidRPr="00F67A64">
        <w:rPr>
          <w:rFonts w:ascii="Gill Sans MT" w:hAnsi="Gill Sans MT"/>
        </w:rPr>
        <w:t xml:space="preserve"> Medium</w:t>
      </w:r>
      <w:r w:rsidR="008C7EC2">
        <w:rPr>
          <w:rFonts w:ascii="Gill Sans MT" w:hAnsi="Gill Sans MT"/>
        </w:rPr>
        <w:t>-size</w:t>
      </w:r>
      <w:r w:rsidRPr="00F67A64">
        <w:rPr>
          <w:rFonts w:ascii="Gill Sans MT" w:hAnsi="Gill Sans MT"/>
        </w:rPr>
        <w:t xml:space="preserve"> enterprises (39%) and SMEs in Dublin (40%) and Munster (37%) are more likely to have assessed </w:t>
      </w:r>
      <w:r w:rsidR="002737C6">
        <w:rPr>
          <w:rFonts w:ascii="Gill Sans MT" w:hAnsi="Gill Sans MT"/>
        </w:rPr>
        <w:t>this</w:t>
      </w:r>
      <w:r w:rsidRPr="00F67A64">
        <w:rPr>
          <w:rFonts w:ascii="Gill Sans MT" w:hAnsi="Gill Sans MT"/>
        </w:rPr>
        <w:t>.</w:t>
      </w:r>
      <w:r>
        <w:rPr>
          <w:rFonts w:ascii="Gill Sans MT" w:hAnsi="Gill Sans MT"/>
        </w:rPr>
        <w:t xml:space="preserve"> </w:t>
      </w:r>
      <w:r w:rsidRPr="00F67A64">
        <w:rPr>
          <w:rFonts w:ascii="Gill Sans MT" w:hAnsi="Gill Sans MT"/>
        </w:rPr>
        <w:t xml:space="preserve">57% said they have still to assess why they hold personal data and 64% said they </w:t>
      </w:r>
      <w:r w:rsidR="00994E18">
        <w:rPr>
          <w:rFonts w:ascii="Gill Sans MT" w:hAnsi="Gill Sans MT"/>
        </w:rPr>
        <w:t>had not assessed how long they needed to keep this data</w:t>
      </w:r>
      <w:r w:rsidRPr="00F67A64">
        <w:rPr>
          <w:rFonts w:ascii="Gill Sans MT" w:hAnsi="Gill Sans MT"/>
        </w:rPr>
        <w:t xml:space="preserve">. </w:t>
      </w:r>
    </w:p>
    <w:p w:rsidR="003B0ABD" w:rsidRPr="003B0ABD" w:rsidRDefault="003B0ABD" w:rsidP="003B0ABD">
      <w:pPr>
        <w:spacing w:after="0" w:line="360" w:lineRule="auto"/>
        <w:rPr>
          <w:rFonts w:ascii="Gill Sans MT" w:hAnsi="Gill Sans MT"/>
          <w:i/>
        </w:rPr>
      </w:pPr>
    </w:p>
    <w:p w:rsidR="003B0ABD" w:rsidRPr="002646C9" w:rsidRDefault="003B0ABD" w:rsidP="003B0ABD">
      <w:pPr>
        <w:spacing w:after="0" w:line="360" w:lineRule="auto"/>
        <w:rPr>
          <w:rFonts w:ascii="Gill Sans MT" w:hAnsi="Gill Sans MT"/>
          <w:i/>
        </w:rPr>
      </w:pPr>
      <w:r w:rsidRPr="002646C9">
        <w:rPr>
          <w:rFonts w:ascii="Gill Sans MT" w:hAnsi="Gill Sans MT"/>
          <w:i/>
        </w:rPr>
        <w:t xml:space="preserve">“Twelve months is not a long time and </w:t>
      </w:r>
      <w:r w:rsidR="002737C6">
        <w:rPr>
          <w:rFonts w:ascii="Gill Sans MT" w:hAnsi="Gill Sans MT"/>
          <w:i/>
        </w:rPr>
        <w:t>nobody can</w:t>
      </w:r>
      <w:r w:rsidRPr="002646C9">
        <w:rPr>
          <w:rFonts w:ascii="Gill Sans MT" w:hAnsi="Gill Sans MT"/>
          <w:i/>
        </w:rPr>
        <w:t xml:space="preserve"> afford to </w:t>
      </w:r>
      <w:proofErr w:type="gramStart"/>
      <w:r w:rsidR="00994E18">
        <w:rPr>
          <w:rFonts w:ascii="Gill Sans MT" w:hAnsi="Gill Sans MT"/>
          <w:i/>
        </w:rPr>
        <w:t>delay</w:t>
      </w:r>
      <w:r w:rsidRPr="002646C9">
        <w:rPr>
          <w:rFonts w:ascii="Gill Sans MT" w:hAnsi="Gill Sans MT"/>
          <w:i/>
        </w:rPr>
        <w:t>.</w:t>
      </w:r>
      <w:proofErr w:type="gramEnd"/>
      <w:r w:rsidRPr="002646C9">
        <w:rPr>
          <w:rFonts w:ascii="Gill Sans MT" w:hAnsi="Gill Sans MT"/>
          <w:i/>
        </w:rPr>
        <w:t xml:space="preserve"> The first step is </w:t>
      </w:r>
      <w:r>
        <w:rPr>
          <w:rFonts w:ascii="Gill Sans MT" w:hAnsi="Gill Sans MT"/>
          <w:i/>
        </w:rPr>
        <w:t xml:space="preserve">to conduct an analysis </w:t>
      </w:r>
      <w:r w:rsidR="008C7EC2">
        <w:rPr>
          <w:rFonts w:ascii="Gill Sans MT" w:hAnsi="Gill Sans MT"/>
          <w:i/>
        </w:rPr>
        <w:t xml:space="preserve">to </w:t>
      </w:r>
      <w:r w:rsidRPr="002646C9">
        <w:rPr>
          <w:rFonts w:ascii="Gill Sans MT" w:hAnsi="Gill Sans MT"/>
          <w:i/>
        </w:rPr>
        <w:t xml:space="preserve">know what data you have, why you have it and what you do with it. </w:t>
      </w:r>
      <w:r w:rsidRPr="003B0ABD">
        <w:rPr>
          <w:rFonts w:ascii="Gill Sans MT" w:hAnsi="Gill Sans MT"/>
          <w:i/>
        </w:rPr>
        <w:t xml:space="preserve">The GDPR introduces </w:t>
      </w:r>
      <w:r w:rsidR="008C7EC2">
        <w:rPr>
          <w:rFonts w:ascii="Gill Sans MT" w:hAnsi="Gill Sans MT"/>
          <w:i/>
        </w:rPr>
        <w:t>substantial</w:t>
      </w:r>
      <w:r w:rsidR="008C7EC2" w:rsidRPr="003B0ABD">
        <w:rPr>
          <w:rFonts w:ascii="Gill Sans MT" w:hAnsi="Gill Sans MT"/>
          <w:i/>
        </w:rPr>
        <w:t xml:space="preserve"> </w:t>
      </w:r>
      <w:r w:rsidRPr="003B0ABD">
        <w:rPr>
          <w:rFonts w:ascii="Gill Sans MT" w:hAnsi="Gill Sans MT"/>
          <w:i/>
        </w:rPr>
        <w:t>new accountability requirements for organisations processing personal data</w:t>
      </w:r>
      <w:r w:rsidR="002737C6">
        <w:rPr>
          <w:rFonts w:ascii="Gill Sans MT" w:hAnsi="Gill Sans MT"/>
          <w:i/>
        </w:rPr>
        <w:t>,</w:t>
      </w:r>
      <w:r w:rsidRPr="003B0ABD">
        <w:rPr>
          <w:rFonts w:ascii="Gill Sans MT" w:hAnsi="Gill Sans MT"/>
          <w:i/>
        </w:rPr>
        <w:t xml:space="preserve"> including a need to document and inventory data processing operations. </w:t>
      </w:r>
      <w:r>
        <w:rPr>
          <w:rFonts w:ascii="Gill Sans MT" w:hAnsi="Gill Sans MT"/>
          <w:i/>
        </w:rPr>
        <w:t xml:space="preserve">Once you know what you’re dealing with, only then can you begin to understand how the GDPR will impact you and your business and the changes you need to make to be GDPR-ready,” </w:t>
      </w:r>
      <w:r w:rsidRPr="003B0ABD">
        <w:rPr>
          <w:rFonts w:ascii="Gill Sans MT" w:hAnsi="Gill Sans MT"/>
        </w:rPr>
        <w:t>said Dixon</w:t>
      </w:r>
      <w:r>
        <w:rPr>
          <w:rFonts w:ascii="Gill Sans MT" w:hAnsi="Gill Sans MT"/>
          <w:i/>
        </w:rPr>
        <w:t xml:space="preserve">. </w:t>
      </w:r>
    </w:p>
    <w:p w:rsidR="003B0ABD" w:rsidRDefault="003B0ABD" w:rsidP="00E2367D">
      <w:pPr>
        <w:spacing w:after="0" w:line="360" w:lineRule="auto"/>
        <w:rPr>
          <w:rFonts w:ascii="Gill Sans MT" w:hAnsi="Gill Sans MT"/>
        </w:rPr>
      </w:pPr>
    </w:p>
    <w:p w:rsidR="008B7EAE" w:rsidRPr="00F67A64" w:rsidRDefault="003B0ABD" w:rsidP="008B7EAE">
      <w:pPr>
        <w:spacing w:after="0" w:line="360" w:lineRule="auto"/>
        <w:rPr>
          <w:rFonts w:ascii="Gill Sans MT" w:hAnsi="Gill Sans MT"/>
        </w:rPr>
      </w:pPr>
      <w:r>
        <w:rPr>
          <w:rFonts w:ascii="Gill Sans MT" w:hAnsi="Gill Sans MT"/>
        </w:rPr>
        <w:t xml:space="preserve">In terms of the changes </w:t>
      </w:r>
      <w:r w:rsidR="008C7EC2">
        <w:rPr>
          <w:rFonts w:ascii="Gill Sans MT" w:hAnsi="Gill Sans MT"/>
        </w:rPr>
        <w:t>GDPR will bring</w:t>
      </w:r>
      <w:r>
        <w:rPr>
          <w:rFonts w:ascii="Gill Sans MT" w:hAnsi="Gill Sans MT"/>
        </w:rPr>
        <w:t xml:space="preserve">, </w:t>
      </w:r>
      <w:r w:rsidR="008B7EAE" w:rsidRPr="00F67A64">
        <w:rPr>
          <w:rFonts w:ascii="Gill Sans MT" w:hAnsi="Gill Sans MT"/>
        </w:rPr>
        <w:t xml:space="preserve">83% of businesses were unable to name any changes for their organisation and </w:t>
      </w:r>
      <w:r w:rsidR="00C33704" w:rsidRPr="00F67A64">
        <w:rPr>
          <w:rFonts w:ascii="Gill Sans MT" w:hAnsi="Gill Sans MT"/>
        </w:rPr>
        <w:t>three in five (</w:t>
      </w:r>
      <w:r w:rsidR="008B7EAE" w:rsidRPr="00F67A64">
        <w:rPr>
          <w:rFonts w:ascii="Gill Sans MT" w:hAnsi="Gill Sans MT"/>
        </w:rPr>
        <w:t>59%</w:t>
      </w:r>
      <w:r w:rsidR="00C33704" w:rsidRPr="00F67A64">
        <w:rPr>
          <w:rFonts w:ascii="Gill Sans MT" w:hAnsi="Gill Sans MT"/>
        </w:rPr>
        <w:t>)</w:t>
      </w:r>
      <w:r w:rsidR="008B7EAE" w:rsidRPr="00F67A64">
        <w:rPr>
          <w:rFonts w:ascii="Gill Sans MT" w:hAnsi="Gill Sans MT"/>
        </w:rPr>
        <w:t xml:space="preserve"> admitted to being unaware of the </w:t>
      </w:r>
      <w:r w:rsidR="00994E18" w:rsidRPr="00F67A64">
        <w:rPr>
          <w:rFonts w:ascii="Gill Sans MT" w:hAnsi="Gill Sans MT"/>
        </w:rPr>
        <w:t>large-scale</w:t>
      </w:r>
      <w:r w:rsidR="008B7EAE" w:rsidRPr="00F67A64">
        <w:rPr>
          <w:rFonts w:ascii="Gill Sans MT" w:hAnsi="Gill Sans MT"/>
        </w:rPr>
        <w:t xml:space="preserve"> fines that could be imposed </w:t>
      </w:r>
      <w:r w:rsidR="008C7EC2">
        <w:rPr>
          <w:rFonts w:ascii="Gill Sans MT" w:hAnsi="Gill Sans MT"/>
        </w:rPr>
        <w:t>for non-</w:t>
      </w:r>
      <w:proofErr w:type="gramStart"/>
      <w:r w:rsidR="008C7EC2">
        <w:rPr>
          <w:rFonts w:ascii="Gill Sans MT" w:hAnsi="Gill Sans MT"/>
        </w:rPr>
        <w:t>compliance</w:t>
      </w:r>
      <w:r w:rsidR="008B7EAE" w:rsidRPr="00F67A64">
        <w:rPr>
          <w:rFonts w:ascii="Gill Sans MT" w:hAnsi="Gill Sans MT"/>
        </w:rPr>
        <w:t>.</w:t>
      </w:r>
      <w:proofErr w:type="gramEnd"/>
      <w:r w:rsidR="008B7EAE" w:rsidRPr="00F67A64">
        <w:rPr>
          <w:rFonts w:ascii="Gill Sans MT" w:hAnsi="Gill Sans MT"/>
        </w:rPr>
        <w:t xml:space="preserve"> </w:t>
      </w:r>
    </w:p>
    <w:p w:rsidR="00CC4EDC" w:rsidRPr="00F67A64" w:rsidRDefault="00CC4EDC" w:rsidP="008B7EAE">
      <w:pPr>
        <w:spacing w:after="0" w:line="360" w:lineRule="auto"/>
        <w:rPr>
          <w:rFonts w:ascii="Gill Sans MT" w:hAnsi="Gill Sans MT"/>
        </w:rPr>
      </w:pPr>
    </w:p>
    <w:p w:rsidR="008B7EAE" w:rsidRPr="00F67A64" w:rsidRDefault="008B7EAE" w:rsidP="008B7EAE">
      <w:pPr>
        <w:spacing w:after="0" w:line="360" w:lineRule="auto"/>
        <w:rPr>
          <w:rFonts w:ascii="Gill Sans MT" w:hAnsi="Gill Sans MT"/>
        </w:rPr>
      </w:pPr>
      <w:r w:rsidRPr="00F67A64">
        <w:rPr>
          <w:rFonts w:ascii="Gill Sans MT" w:hAnsi="Gill Sans MT"/>
        </w:rPr>
        <w:t xml:space="preserve">While 73% of those surveyed did not know </w:t>
      </w:r>
      <w:r w:rsidR="002737C6">
        <w:rPr>
          <w:rFonts w:ascii="Gill Sans MT" w:hAnsi="Gill Sans MT"/>
        </w:rPr>
        <w:t>whether</w:t>
      </w:r>
      <w:r w:rsidR="002737C6" w:rsidRPr="00F67A64">
        <w:rPr>
          <w:rFonts w:ascii="Gill Sans MT" w:hAnsi="Gill Sans MT"/>
        </w:rPr>
        <w:t xml:space="preserve"> </w:t>
      </w:r>
      <w:r w:rsidRPr="00F67A64">
        <w:rPr>
          <w:rFonts w:ascii="Gill Sans MT" w:hAnsi="Gill Sans MT"/>
        </w:rPr>
        <w:t>they would be required to appoint a Data Protection Officer,</w:t>
      </w:r>
      <w:r w:rsidR="00C33704" w:rsidRPr="00F67A64">
        <w:rPr>
          <w:rFonts w:ascii="Gill Sans MT" w:hAnsi="Gill Sans MT"/>
        </w:rPr>
        <w:t xml:space="preserve"> this number rises to 90% among micro enterprises. E</w:t>
      </w:r>
      <w:r w:rsidR="00CC4EDC" w:rsidRPr="00F67A64">
        <w:rPr>
          <w:rFonts w:ascii="Gill Sans MT" w:hAnsi="Gill Sans MT"/>
        </w:rPr>
        <w:t>ncouragingly,</w:t>
      </w:r>
      <w:r w:rsidRPr="00F67A64">
        <w:rPr>
          <w:rFonts w:ascii="Gill Sans MT" w:hAnsi="Gill Sans MT"/>
        </w:rPr>
        <w:t xml:space="preserve"> 51% of businesses already have a staff member in place who is responsible for overseeing compliance with data protection</w:t>
      </w:r>
      <w:r w:rsidR="002737C6">
        <w:rPr>
          <w:rFonts w:ascii="Gill Sans MT" w:hAnsi="Gill Sans MT"/>
        </w:rPr>
        <w:t>,</w:t>
      </w:r>
      <w:r w:rsidR="00C33704" w:rsidRPr="00F67A64">
        <w:rPr>
          <w:rFonts w:ascii="Gill Sans MT" w:hAnsi="Gill Sans MT"/>
        </w:rPr>
        <w:t xml:space="preserve"> with SMEs in Dublin (58%) and Munster (58%) the most likely to have someone in place</w:t>
      </w:r>
      <w:r w:rsidRPr="00F67A64">
        <w:rPr>
          <w:rFonts w:ascii="Gill Sans MT" w:hAnsi="Gill Sans MT"/>
        </w:rPr>
        <w:t>.</w:t>
      </w:r>
    </w:p>
    <w:p w:rsidR="008B7EAE" w:rsidRPr="00F67A64" w:rsidRDefault="008B7EAE" w:rsidP="008B7EAE">
      <w:pPr>
        <w:pStyle w:val="Default"/>
        <w:spacing w:line="360" w:lineRule="auto"/>
        <w:rPr>
          <w:rFonts w:ascii="Gill Sans MT" w:hAnsi="Gill Sans MT" w:cstheme="minorBidi"/>
          <w:color w:val="auto"/>
          <w:sz w:val="22"/>
          <w:szCs w:val="22"/>
        </w:rPr>
      </w:pPr>
    </w:p>
    <w:p w:rsidR="002646C9" w:rsidRPr="00C8371B" w:rsidRDefault="00E308A6" w:rsidP="008B7EAE">
      <w:pPr>
        <w:spacing w:after="0" w:line="360" w:lineRule="auto"/>
        <w:rPr>
          <w:rFonts w:ascii="Gill Sans MT" w:hAnsi="Gill Sans MT"/>
          <w:i/>
        </w:rPr>
      </w:pPr>
      <w:r w:rsidRPr="00C8371B">
        <w:rPr>
          <w:rFonts w:ascii="Gill Sans MT" w:hAnsi="Gill Sans MT"/>
          <w:i/>
        </w:rPr>
        <w:t>“</w:t>
      </w:r>
      <w:r w:rsidR="00C8371B" w:rsidRPr="00C8371B">
        <w:rPr>
          <w:rFonts w:ascii="Gill Sans MT" w:hAnsi="Gill Sans MT"/>
          <w:i/>
        </w:rPr>
        <w:t>Organisations that are not compliant now will certainly not be in compliance with the new higher bar under GDPR but of course what’s going to change under GDPR are the greater consequences for non-compliance</w:t>
      </w:r>
      <w:r w:rsidR="00C8371B">
        <w:rPr>
          <w:rFonts w:ascii="Gill Sans MT" w:hAnsi="Gill Sans MT"/>
          <w:i/>
        </w:rPr>
        <w:t>.</w:t>
      </w:r>
    </w:p>
    <w:p w:rsidR="00C8371B" w:rsidRDefault="00C8371B" w:rsidP="008B7EAE">
      <w:pPr>
        <w:spacing w:after="0" w:line="360" w:lineRule="auto"/>
        <w:rPr>
          <w:rFonts w:ascii="Gill Sans MT" w:hAnsi="Gill Sans MT"/>
          <w:i/>
        </w:rPr>
      </w:pPr>
      <w:r w:rsidRPr="00C8371B">
        <w:rPr>
          <w:rFonts w:ascii="Gill Sans MT" w:hAnsi="Gill Sans MT"/>
          <w:i/>
        </w:rPr>
        <w:t>We have produced our own guides including a 12-</w:t>
      </w:r>
      <w:r w:rsidR="00801BEE" w:rsidRPr="00C8371B">
        <w:rPr>
          <w:rFonts w:ascii="Gill Sans MT" w:hAnsi="Gill Sans MT"/>
          <w:i/>
        </w:rPr>
        <w:t>steps</w:t>
      </w:r>
      <w:r w:rsidRPr="00C8371B">
        <w:rPr>
          <w:rFonts w:ascii="Gill Sans MT" w:hAnsi="Gill Sans MT"/>
          <w:i/>
        </w:rPr>
        <w:t xml:space="preserve"> guide</w:t>
      </w:r>
      <w:r w:rsidR="00F576FA">
        <w:rPr>
          <w:rFonts w:ascii="Gill Sans MT" w:hAnsi="Gill Sans MT"/>
          <w:i/>
        </w:rPr>
        <w:t xml:space="preserve"> to getting ready</w:t>
      </w:r>
      <w:r>
        <w:rPr>
          <w:rFonts w:ascii="Gill Sans MT" w:hAnsi="Gill Sans MT"/>
          <w:i/>
        </w:rPr>
        <w:t>, as well as video and other downloadable materials</w:t>
      </w:r>
      <w:r w:rsidRPr="00C8371B">
        <w:rPr>
          <w:rFonts w:ascii="Gill Sans MT" w:hAnsi="Gill Sans MT"/>
          <w:i/>
        </w:rPr>
        <w:t>.</w:t>
      </w:r>
      <w:r w:rsidR="00F576FA">
        <w:rPr>
          <w:rFonts w:ascii="Gill Sans MT" w:hAnsi="Gill Sans MT"/>
          <w:i/>
        </w:rPr>
        <w:t xml:space="preserve"> We will continue to add to this published guidance over the next 12 months and beyond so people should regularly check our </w:t>
      </w:r>
      <w:r w:rsidR="00994E18">
        <w:rPr>
          <w:rFonts w:ascii="Gill Sans MT" w:hAnsi="Gill Sans MT"/>
          <w:i/>
        </w:rPr>
        <w:t xml:space="preserve">GDPR </w:t>
      </w:r>
      <w:r w:rsidR="00F576FA">
        <w:rPr>
          <w:rFonts w:ascii="Gill Sans MT" w:hAnsi="Gill Sans MT"/>
          <w:i/>
        </w:rPr>
        <w:t>website at www.</w:t>
      </w:r>
      <w:r w:rsidR="00994E18">
        <w:rPr>
          <w:rFonts w:ascii="Gill Sans MT" w:hAnsi="Gill Sans MT"/>
          <w:i/>
        </w:rPr>
        <w:t>GDPRandYou</w:t>
      </w:r>
      <w:r w:rsidR="00F576FA">
        <w:rPr>
          <w:rFonts w:ascii="Gill Sans MT" w:hAnsi="Gill Sans MT"/>
          <w:i/>
        </w:rPr>
        <w:t>.ie</w:t>
      </w:r>
      <w:r w:rsidRPr="00C8371B">
        <w:rPr>
          <w:rFonts w:ascii="Gill Sans MT" w:hAnsi="Gill Sans MT"/>
          <w:i/>
        </w:rPr>
        <w:t xml:space="preserve"> </w:t>
      </w:r>
    </w:p>
    <w:p w:rsidR="008B7EAE" w:rsidRPr="00E612F0" w:rsidRDefault="00C8371B" w:rsidP="00C8371B">
      <w:pPr>
        <w:spacing w:after="0" w:line="360" w:lineRule="auto"/>
        <w:rPr>
          <w:rFonts w:ascii="Gill Sans MT" w:hAnsi="Gill Sans MT"/>
          <w:i/>
        </w:rPr>
      </w:pPr>
      <w:r>
        <w:rPr>
          <w:rFonts w:ascii="Gill Sans MT" w:hAnsi="Gill Sans MT"/>
          <w:i/>
        </w:rPr>
        <w:t>“The message is that you need to start preparing for GDPR sooner rather than later.</w:t>
      </w:r>
      <w:r w:rsidRPr="00E612F0">
        <w:rPr>
          <w:rFonts w:ascii="Gill Sans MT" w:hAnsi="Gill Sans MT"/>
          <w:i/>
        </w:rPr>
        <w:t xml:space="preserve"> Successful implementation of the GDPR requires a level of collaboration and consultation between industry and the data protection authority and we are here to work</w:t>
      </w:r>
      <w:r w:rsidR="00E612F0" w:rsidRPr="00E612F0">
        <w:rPr>
          <w:rFonts w:ascii="Gill Sans MT" w:hAnsi="Gill Sans MT"/>
          <w:i/>
        </w:rPr>
        <w:t xml:space="preserve"> with you and give you guidance,</w:t>
      </w:r>
      <w:r w:rsidRPr="00E612F0">
        <w:rPr>
          <w:rFonts w:ascii="Gill Sans MT" w:hAnsi="Gill Sans MT"/>
          <w:i/>
        </w:rPr>
        <w:t>”</w:t>
      </w:r>
      <w:r w:rsidR="00E612F0" w:rsidRPr="00E612F0">
        <w:rPr>
          <w:rFonts w:ascii="Gill Sans MT" w:hAnsi="Gill Sans MT"/>
          <w:i/>
        </w:rPr>
        <w:t xml:space="preserve"> said Dixon.</w:t>
      </w:r>
      <w:r w:rsidRPr="00E612F0">
        <w:rPr>
          <w:rFonts w:ascii="Gill Sans MT" w:hAnsi="Gill Sans MT"/>
          <w:i/>
        </w:rPr>
        <w:t xml:space="preserve"> </w:t>
      </w:r>
    </w:p>
    <w:p w:rsidR="00801BEE" w:rsidRPr="00F67A64" w:rsidRDefault="00801BEE" w:rsidP="00E2367D">
      <w:pPr>
        <w:spacing w:after="0" w:line="360" w:lineRule="auto"/>
        <w:rPr>
          <w:rFonts w:ascii="Gill Sans MT" w:hAnsi="Gill Sans MT"/>
        </w:rPr>
      </w:pPr>
    </w:p>
    <w:p w:rsidR="00444BAB" w:rsidRPr="00F67A64" w:rsidRDefault="00444BAB" w:rsidP="00E2367D">
      <w:pPr>
        <w:spacing w:after="0" w:line="360" w:lineRule="auto"/>
        <w:rPr>
          <w:rFonts w:ascii="Gill Sans MT" w:hAnsi="Gill Sans MT"/>
        </w:rPr>
      </w:pPr>
    </w:p>
    <w:p w:rsidR="00E2367D" w:rsidRPr="00F67A64" w:rsidRDefault="00E2367D">
      <w:pPr>
        <w:rPr>
          <w:rFonts w:ascii="Gill Sans MT" w:hAnsi="Gill Sans MT"/>
          <w:b/>
        </w:rPr>
      </w:pPr>
      <w:r w:rsidRPr="00F67A64">
        <w:rPr>
          <w:rFonts w:ascii="Gill Sans MT" w:hAnsi="Gill Sans MT"/>
          <w:b/>
        </w:rPr>
        <w:t>ENDS</w:t>
      </w:r>
    </w:p>
    <w:p w:rsidR="00E2367D" w:rsidRPr="00F67A64" w:rsidRDefault="00E2367D">
      <w:pPr>
        <w:rPr>
          <w:rFonts w:ascii="Gill Sans MT" w:hAnsi="Gill Sans MT"/>
        </w:rPr>
      </w:pPr>
    </w:p>
    <w:p w:rsidR="00C46318" w:rsidRDefault="00C46318" w:rsidP="00C46318">
      <w:pPr>
        <w:spacing w:after="0" w:line="360" w:lineRule="auto"/>
        <w:rPr>
          <w:rFonts w:ascii="Gill Sans MT" w:hAnsi="Gill Sans MT"/>
        </w:rPr>
      </w:pPr>
      <w:r w:rsidRPr="00F67A64">
        <w:rPr>
          <w:rFonts w:ascii="Gill Sans MT" w:hAnsi="Gill Sans MT"/>
        </w:rPr>
        <w:t xml:space="preserve">The survey </w:t>
      </w:r>
      <w:proofErr w:type="gramStart"/>
      <w:r w:rsidRPr="00F67A64">
        <w:rPr>
          <w:rFonts w:ascii="Gill Sans MT" w:hAnsi="Gill Sans MT"/>
        </w:rPr>
        <w:t>was conducted</w:t>
      </w:r>
      <w:proofErr w:type="gramEnd"/>
      <w:r w:rsidRPr="00F67A64">
        <w:rPr>
          <w:rFonts w:ascii="Gill Sans MT" w:hAnsi="Gill Sans MT"/>
        </w:rPr>
        <w:t xml:space="preserve"> with 500 businesses spread across Ireland, including a good distribution of micro-, small and medium enterprises and across a range of industry sectors. Interviewing fieldwork took place between 24th of April 2017 –10th of May 2017.  </w:t>
      </w:r>
    </w:p>
    <w:p w:rsidR="008C380D" w:rsidRDefault="008C380D" w:rsidP="008C380D">
      <w:pPr>
        <w:spacing w:after="0" w:line="360" w:lineRule="auto"/>
        <w:rPr>
          <w:rFonts w:ascii="Gill Sans MT" w:hAnsi="Gill Sans MT"/>
        </w:rPr>
      </w:pPr>
    </w:p>
    <w:p w:rsidR="008C380D" w:rsidRDefault="008C380D" w:rsidP="008C380D">
      <w:pPr>
        <w:spacing w:after="0" w:line="360" w:lineRule="auto"/>
        <w:rPr>
          <w:rFonts w:ascii="Gill Sans MT" w:hAnsi="Gill Sans MT"/>
        </w:rPr>
      </w:pPr>
      <w:r>
        <w:rPr>
          <w:rFonts w:ascii="Gill Sans MT" w:hAnsi="Gill Sans MT"/>
        </w:rPr>
        <w:t xml:space="preserve">The results of the survey are available for download at </w:t>
      </w:r>
      <w:hyperlink r:id="rId7" w:history="1">
        <w:r w:rsidR="003406DF" w:rsidRPr="003568C5">
          <w:rPr>
            <w:rStyle w:val="Hyperlink"/>
            <w:rFonts w:ascii="Gill Sans MT" w:hAnsi="Gill Sans MT"/>
          </w:rPr>
          <w:t>www.GDPRandYou.ie</w:t>
        </w:r>
      </w:hyperlink>
    </w:p>
    <w:p w:rsidR="003406DF" w:rsidRPr="00F67A64" w:rsidRDefault="003406DF" w:rsidP="008C380D">
      <w:pPr>
        <w:spacing w:after="0" w:line="360" w:lineRule="auto"/>
        <w:rPr>
          <w:rFonts w:ascii="Gill Sans MT" w:hAnsi="Gill Sans MT"/>
        </w:rPr>
      </w:pPr>
    </w:p>
    <w:p w:rsidR="008C380D" w:rsidRPr="00F67A64" w:rsidRDefault="008C380D" w:rsidP="00C46318">
      <w:pPr>
        <w:spacing w:after="0" w:line="360" w:lineRule="auto"/>
        <w:rPr>
          <w:rFonts w:ascii="Gill Sans MT" w:hAnsi="Gill Sans MT"/>
        </w:rPr>
      </w:pPr>
    </w:p>
    <w:p w:rsidR="00C46318" w:rsidRPr="00F67A64" w:rsidRDefault="00C46318" w:rsidP="00C46318">
      <w:pPr>
        <w:spacing w:after="0" w:line="360" w:lineRule="auto"/>
        <w:rPr>
          <w:rFonts w:ascii="Gill Sans MT" w:hAnsi="Gill Sans MT"/>
        </w:rPr>
      </w:pPr>
    </w:p>
    <w:p w:rsidR="00E2367D" w:rsidRPr="00F67A64" w:rsidRDefault="00E2367D">
      <w:pPr>
        <w:rPr>
          <w:rFonts w:ascii="Gill Sans MT" w:hAnsi="Gill Sans MT"/>
        </w:rPr>
      </w:pPr>
    </w:p>
    <w:p w:rsidR="00444BAB" w:rsidRPr="00444BAB" w:rsidRDefault="00444BAB">
      <w:pPr>
        <w:rPr>
          <w:rFonts w:ascii="Gill Sans MT" w:hAnsi="Gill Sans MT"/>
        </w:rPr>
      </w:pPr>
    </w:p>
    <w:p w:rsidR="00444BAB" w:rsidRPr="00444BAB" w:rsidRDefault="00444BAB">
      <w:pPr>
        <w:rPr>
          <w:rFonts w:ascii="Gill Sans MT" w:hAnsi="Gill Sans MT"/>
        </w:rPr>
      </w:pPr>
    </w:p>
    <w:sectPr w:rsidR="00444BAB" w:rsidRPr="00444B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2574F"/>
    <w:multiLevelType w:val="hybridMultilevel"/>
    <w:tmpl w:val="880EF37A"/>
    <w:lvl w:ilvl="0" w:tplc="C854B306">
      <w:numFmt w:val="bullet"/>
      <w:lvlText w:val="-"/>
      <w:lvlJc w:val="left"/>
      <w:pPr>
        <w:ind w:left="720" w:hanging="360"/>
      </w:pPr>
      <w:rPr>
        <w:rFonts w:ascii="Gill Sans MT" w:eastAsiaTheme="minorHAnsi" w:hAnsi="Gill Sans M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CA7565"/>
    <w:multiLevelType w:val="hybridMultilevel"/>
    <w:tmpl w:val="77C2D6F4"/>
    <w:lvl w:ilvl="0" w:tplc="C854B306">
      <w:numFmt w:val="bullet"/>
      <w:lvlText w:val="-"/>
      <w:lvlJc w:val="left"/>
      <w:pPr>
        <w:ind w:left="720" w:hanging="360"/>
      </w:pPr>
      <w:rPr>
        <w:rFonts w:ascii="Gill Sans MT" w:eastAsiaTheme="minorHAnsi" w:hAnsi="Gill Sans M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DC4DED"/>
    <w:multiLevelType w:val="hybridMultilevel"/>
    <w:tmpl w:val="90DAA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ED104C"/>
    <w:multiLevelType w:val="hybridMultilevel"/>
    <w:tmpl w:val="D40A21E2"/>
    <w:lvl w:ilvl="0" w:tplc="C854B306">
      <w:numFmt w:val="bullet"/>
      <w:lvlText w:val="-"/>
      <w:lvlJc w:val="left"/>
      <w:pPr>
        <w:ind w:left="720" w:hanging="360"/>
      </w:pPr>
      <w:rPr>
        <w:rFonts w:ascii="Gill Sans MT" w:eastAsiaTheme="minorHAnsi" w:hAnsi="Gill Sans M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BAB"/>
    <w:rsid w:val="00080A0F"/>
    <w:rsid w:val="000B7BEF"/>
    <w:rsid w:val="001C6A7D"/>
    <w:rsid w:val="002526CE"/>
    <w:rsid w:val="002561B1"/>
    <w:rsid w:val="002646C9"/>
    <w:rsid w:val="002737C6"/>
    <w:rsid w:val="00302080"/>
    <w:rsid w:val="003406DF"/>
    <w:rsid w:val="003441FC"/>
    <w:rsid w:val="003B0ABD"/>
    <w:rsid w:val="00444BAB"/>
    <w:rsid w:val="004E2F59"/>
    <w:rsid w:val="00507086"/>
    <w:rsid w:val="0053563C"/>
    <w:rsid w:val="00591106"/>
    <w:rsid w:val="006076C4"/>
    <w:rsid w:val="00732CD0"/>
    <w:rsid w:val="007D062E"/>
    <w:rsid w:val="00801BEE"/>
    <w:rsid w:val="008A0DE9"/>
    <w:rsid w:val="008B7EAE"/>
    <w:rsid w:val="008C380D"/>
    <w:rsid w:val="008C7EC2"/>
    <w:rsid w:val="008F0947"/>
    <w:rsid w:val="009067F6"/>
    <w:rsid w:val="0092648F"/>
    <w:rsid w:val="00994E18"/>
    <w:rsid w:val="009C25E5"/>
    <w:rsid w:val="00A33C1F"/>
    <w:rsid w:val="00A80140"/>
    <w:rsid w:val="00B06CCF"/>
    <w:rsid w:val="00B1093C"/>
    <w:rsid w:val="00B75B4B"/>
    <w:rsid w:val="00B86619"/>
    <w:rsid w:val="00C33704"/>
    <w:rsid w:val="00C46318"/>
    <w:rsid w:val="00C8371B"/>
    <w:rsid w:val="00CC4EDC"/>
    <w:rsid w:val="00CF58A8"/>
    <w:rsid w:val="00D847C5"/>
    <w:rsid w:val="00E2367D"/>
    <w:rsid w:val="00E308A6"/>
    <w:rsid w:val="00E612F0"/>
    <w:rsid w:val="00F576FA"/>
    <w:rsid w:val="00F67A64"/>
    <w:rsid w:val="00FA1E8A"/>
    <w:rsid w:val="00FF2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295C4"/>
  <w15:chartTrackingRefBased/>
  <w15:docId w15:val="{A9F3B7D2-8D6A-4BD6-9698-C6F8698B9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BAB"/>
    <w:pPr>
      <w:ind w:left="720"/>
      <w:contextualSpacing/>
    </w:pPr>
  </w:style>
  <w:style w:type="character" w:customStyle="1" w:styleId="apple-converted-space">
    <w:name w:val="apple-converted-space"/>
    <w:basedOn w:val="DefaultParagraphFont"/>
    <w:rsid w:val="00E2367D"/>
  </w:style>
  <w:style w:type="paragraph" w:customStyle="1" w:styleId="Default">
    <w:name w:val="Default"/>
    <w:rsid w:val="00C4631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C8371B"/>
    <w:rPr>
      <w:color w:val="0563C1" w:themeColor="hyperlink"/>
      <w:u w:val="single"/>
    </w:rPr>
  </w:style>
  <w:style w:type="paragraph" w:styleId="BalloonText">
    <w:name w:val="Balloon Text"/>
    <w:basedOn w:val="Normal"/>
    <w:link w:val="BalloonTextChar"/>
    <w:uiPriority w:val="99"/>
    <w:semiHidden/>
    <w:unhideWhenUsed/>
    <w:rsid w:val="008C38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8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DPRandYou.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DPRandYou.ie" TargetMode="External"/><Relationship Id="rId5" Type="http://schemas.openxmlformats.org/officeDocument/2006/relationships/hyperlink" Target="http://www.GDPRandYou.i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456666D3.dotm</Template>
  <TotalTime>1</TotalTime>
  <Pages>3</Pages>
  <Words>971</Words>
  <Characters>5540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Selene Alford</dc:creator>
  <cp:keywords/>
  <dc:description/>
  <cp:lastModifiedBy>Mary B. Donnelly</cp:lastModifiedBy>
  <cp:revision>2</cp:revision>
  <cp:lastPrinted>2017-05-24T16:32:00Z</cp:lastPrinted>
  <dcterms:created xsi:type="dcterms:W3CDTF">2017-05-24T16:57:00Z</dcterms:created>
  <dcterms:modified xsi:type="dcterms:W3CDTF">2017-05-24T16:57:00Z</dcterms:modified>
</cp:coreProperties>
</file>